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09F3" w14:textId="2CA89927" w:rsidR="0011064E" w:rsidRDefault="0011064E"/>
    <w:p w14:paraId="5B0839E5" w14:textId="05994C62" w:rsidR="0011064E" w:rsidRDefault="0011064E" w:rsidP="0011064E">
      <w:pPr>
        <w:jc w:val="center"/>
      </w:pPr>
    </w:p>
    <w:p w14:paraId="0E1C6495" w14:textId="3A4669C1" w:rsidR="0011064E" w:rsidRPr="00907911" w:rsidRDefault="00141252" w:rsidP="0011064E">
      <w:pPr>
        <w:jc w:val="center"/>
        <w:rPr>
          <w:rFonts w:ascii="Aharoni" w:hAnsi="Aharoni" w:cs="Aharoni"/>
          <w:sz w:val="144"/>
          <w:szCs w:val="144"/>
        </w:rPr>
      </w:pPr>
      <w:r w:rsidRPr="00907911">
        <w:rPr>
          <w:rFonts w:ascii="Aharoni" w:hAnsi="Aharoni" w:cs="Aharoni" w:hint="cs"/>
          <w:sz w:val="144"/>
          <w:szCs w:val="144"/>
        </w:rPr>
        <w:t>DuraCase</w:t>
      </w:r>
      <w:r w:rsidRPr="00907911">
        <w:rPr>
          <w:rFonts w:ascii="Aharoni" w:hAnsi="Aharoni" w:cs="Aharoni" w:hint="cs"/>
          <w:sz w:val="220"/>
          <w:szCs w:val="220"/>
          <w:vertAlign w:val="superscript"/>
        </w:rPr>
        <w:t>™</w:t>
      </w:r>
    </w:p>
    <w:p w14:paraId="4E1BCB99" w14:textId="1B5E9B07" w:rsidR="0011064E" w:rsidRDefault="0011064E" w:rsidP="0011064E">
      <w:pPr>
        <w:jc w:val="center"/>
      </w:pPr>
    </w:p>
    <w:p w14:paraId="176E2B58" w14:textId="592C8B08" w:rsidR="0011064E" w:rsidRPr="00907911" w:rsidRDefault="0011064E" w:rsidP="00907911">
      <w:pPr>
        <w:jc w:val="center"/>
        <w:rPr>
          <w:rFonts w:ascii="Aharoni" w:hAnsi="Aharoni" w:cs="Aharoni"/>
          <w:sz w:val="144"/>
          <w:szCs w:val="144"/>
        </w:rPr>
      </w:pPr>
      <w:r w:rsidRPr="00907911">
        <w:rPr>
          <w:rFonts w:ascii="Aharoni" w:hAnsi="Aharoni" w:cs="Aharoni"/>
          <w:sz w:val="144"/>
          <w:szCs w:val="144"/>
        </w:rPr>
        <w:t xml:space="preserve">User Manual </w:t>
      </w:r>
    </w:p>
    <w:p w14:paraId="1BA0FC0C" w14:textId="4564270C" w:rsidR="00907911" w:rsidRPr="00907911" w:rsidRDefault="00907911" w:rsidP="00907911">
      <w:pPr>
        <w:jc w:val="center"/>
        <w:rPr>
          <w:rFonts w:ascii="Calisto MT" w:hAnsi="Calisto MT"/>
          <w:sz w:val="52"/>
          <w:szCs w:val="52"/>
        </w:rPr>
      </w:pPr>
      <w:r>
        <w:rPr>
          <w:rFonts w:ascii="Calisto MT" w:hAnsi="Calisto MT"/>
          <w:sz w:val="52"/>
          <w:szCs w:val="52"/>
        </w:rPr>
        <w:t>By</w:t>
      </w:r>
      <w:r w:rsidRPr="00907911">
        <w:rPr>
          <w:rFonts w:ascii="Calisto MT" w:hAnsi="Calisto MT"/>
          <w:sz w:val="52"/>
          <w:szCs w:val="52"/>
        </w:rPr>
        <w:t xml:space="preserve"> G9 Design</w:t>
      </w:r>
    </w:p>
    <w:p w14:paraId="2A724435" w14:textId="13EBC3D8" w:rsidR="0011064E" w:rsidRDefault="0011064E" w:rsidP="0011064E">
      <w:pPr>
        <w:jc w:val="center"/>
      </w:pPr>
    </w:p>
    <w:p w14:paraId="7008374A" w14:textId="063E0A4C" w:rsidR="0011064E" w:rsidRDefault="0011064E" w:rsidP="0011064E">
      <w:pPr>
        <w:jc w:val="center"/>
      </w:pPr>
    </w:p>
    <w:p w14:paraId="151DB531" w14:textId="7DA8C3E9" w:rsidR="0011064E" w:rsidRDefault="0011064E" w:rsidP="0011064E">
      <w:pPr>
        <w:jc w:val="center"/>
      </w:pPr>
    </w:p>
    <w:p w14:paraId="7AEC9AD4" w14:textId="67B40DB8" w:rsidR="0011064E" w:rsidRDefault="0011064E" w:rsidP="0011064E">
      <w:pPr>
        <w:jc w:val="center"/>
      </w:pPr>
      <w:r w:rsidRPr="00907911">
        <w:rPr>
          <w:rFonts w:ascii="Calisto MT" w:hAnsi="Calisto MT"/>
          <w:sz w:val="52"/>
          <w:szCs w:val="52"/>
        </w:rPr>
        <w:t xml:space="preserve">Before Use, Please Read </w:t>
      </w:r>
      <w:proofErr w:type="gramStart"/>
      <w:r w:rsidRPr="00907911">
        <w:rPr>
          <w:rFonts w:ascii="Calisto MT" w:hAnsi="Calisto MT"/>
          <w:sz w:val="52"/>
          <w:szCs w:val="52"/>
        </w:rPr>
        <w:t>The</w:t>
      </w:r>
      <w:proofErr w:type="gramEnd"/>
      <w:r w:rsidRPr="00907911">
        <w:rPr>
          <w:rFonts w:ascii="Calisto MT" w:hAnsi="Calisto MT"/>
          <w:sz w:val="52"/>
          <w:szCs w:val="52"/>
        </w:rPr>
        <w:t xml:space="preserve"> Following </w:t>
      </w:r>
      <w:r w:rsidR="00907911">
        <w:rPr>
          <w:rFonts w:ascii="Calisto MT" w:hAnsi="Calisto MT"/>
          <w:sz w:val="52"/>
          <w:szCs w:val="52"/>
        </w:rPr>
        <w:t>User</w:t>
      </w:r>
      <w:r w:rsidR="007D483D">
        <w:rPr>
          <w:rFonts w:ascii="Calisto MT" w:hAnsi="Calisto MT"/>
          <w:sz w:val="52"/>
          <w:szCs w:val="52"/>
        </w:rPr>
        <w:t>’s</w:t>
      </w:r>
      <w:r w:rsidRPr="00907911">
        <w:rPr>
          <w:rFonts w:ascii="Calisto MT" w:hAnsi="Calisto MT"/>
          <w:sz w:val="52"/>
          <w:szCs w:val="52"/>
        </w:rPr>
        <w:t xml:space="preserve"> Manual</w:t>
      </w:r>
      <w:r>
        <w:t xml:space="preserve"> </w:t>
      </w:r>
    </w:p>
    <w:p w14:paraId="10F8F8B7" w14:textId="2556DE0E" w:rsidR="0011064E" w:rsidRDefault="006A7134">
      <w:r>
        <w:rPr>
          <w:noProof/>
        </w:rPr>
        <w:drawing>
          <wp:anchor distT="0" distB="0" distL="114300" distR="114300" simplePos="0" relativeHeight="251658240" behindDoc="1" locked="0" layoutInCell="1" allowOverlap="1" wp14:anchorId="5981890D" wp14:editId="1D1ABB96">
            <wp:simplePos x="0" y="0"/>
            <wp:positionH relativeFrom="margin">
              <wp:align>center</wp:align>
            </wp:positionH>
            <wp:positionV relativeFrom="page">
              <wp:posOffset>5524500</wp:posOffset>
            </wp:positionV>
            <wp:extent cx="3790950" cy="3321685"/>
            <wp:effectExtent l="0" t="0" r="0" b="0"/>
            <wp:wrapTight wrapText="bothSides">
              <wp:wrapPolygon edited="0">
                <wp:start x="0" y="0"/>
                <wp:lineTo x="0" y="21431"/>
                <wp:lineTo x="21491" y="21431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64E">
        <w:br w:type="page"/>
      </w:r>
    </w:p>
    <w:p w14:paraId="606D5745" w14:textId="77777777" w:rsidR="009E33D4" w:rsidRPr="009E33D4" w:rsidRDefault="009E33D4" w:rsidP="009E33D4">
      <w:pPr>
        <w:jc w:val="center"/>
        <w:rPr>
          <w:rFonts w:ascii="Aharoni" w:hAnsi="Aharoni" w:cs="Aharoni"/>
          <w:sz w:val="72"/>
          <w:szCs w:val="72"/>
        </w:rPr>
      </w:pPr>
      <w:r w:rsidRPr="009E33D4">
        <w:rPr>
          <w:rFonts w:ascii="Aharoni" w:hAnsi="Aharoni" w:cs="Aharoni" w:hint="cs"/>
          <w:sz w:val="72"/>
          <w:szCs w:val="72"/>
        </w:rPr>
        <w:lastRenderedPageBreak/>
        <w:t>DuraCase</w:t>
      </w:r>
      <w:r w:rsidRPr="009E33D4">
        <w:rPr>
          <w:rFonts w:ascii="Aharoni" w:hAnsi="Aharoni" w:cs="Aharoni" w:hint="cs"/>
          <w:sz w:val="180"/>
          <w:szCs w:val="180"/>
          <w:vertAlign w:val="superscript"/>
        </w:rPr>
        <w:t>™</w:t>
      </w:r>
    </w:p>
    <w:p w14:paraId="3DEF9C83" w14:textId="77777777" w:rsidR="009E33D4" w:rsidRDefault="009E33D4" w:rsidP="0011064E">
      <w:pPr>
        <w:jc w:val="center"/>
      </w:pPr>
    </w:p>
    <w:p w14:paraId="31AAAD75" w14:textId="77777777" w:rsidR="009E33D4" w:rsidRDefault="009E33D4" w:rsidP="0011064E">
      <w:pPr>
        <w:jc w:val="center"/>
      </w:pPr>
    </w:p>
    <w:p w14:paraId="40E24BBA" w14:textId="2C541B5E" w:rsidR="0011064E" w:rsidRPr="009E33D4" w:rsidRDefault="0011064E" w:rsidP="009E33D4">
      <w:pPr>
        <w:pStyle w:val="Title"/>
        <w:rPr>
          <w:rFonts w:ascii="Aharoni" w:hAnsi="Aharoni" w:cs="Aharoni"/>
          <w:sz w:val="48"/>
          <w:szCs w:val="48"/>
        </w:rPr>
      </w:pPr>
      <w:r w:rsidRPr="009E33D4">
        <w:rPr>
          <w:rFonts w:ascii="Aharoni" w:hAnsi="Aharoni" w:cs="Aharoni" w:hint="cs"/>
          <w:sz w:val="48"/>
          <w:szCs w:val="48"/>
        </w:rPr>
        <w:t>Table of Contents</w:t>
      </w:r>
    </w:p>
    <w:p w14:paraId="60753A35" w14:textId="7B29268A" w:rsidR="0011064E" w:rsidRPr="003C7D1A" w:rsidRDefault="0011064E" w:rsidP="003C7D1A">
      <w:pPr>
        <w:spacing w:line="276" w:lineRule="auto"/>
        <w:rPr>
          <w:rFonts w:ascii="Calisto MT" w:hAnsi="Calisto MT"/>
          <w:sz w:val="28"/>
          <w:szCs w:val="28"/>
        </w:rPr>
      </w:pPr>
      <w:r w:rsidRPr="003C7D1A">
        <w:rPr>
          <w:rFonts w:ascii="Calisto MT" w:hAnsi="Calisto MT"/>
          <w:sz w:val="28"/>
          <w:szCs w:val="28"/>
        </w:rPr>
        <w:t>Product Assembly</w:t>
      </w:r>
      <w:r w:rsidR="00B97549" w:rsidRPr="003C7D1A">
        <w:rPr>
          <w:rFonts w:ascii="Calisto MT" w:hAnsi="Calisto MT"/>
          <w:sz w:val="28"/>
          <w:szCs w:val="28"/>
        </w:rPr>
        <w:t>……</w:t>
      </w:r>
      <w:r w:rsidR="009E33D4" w:rsidRPr="003C7D1A">
        <w:rPr>
          <w:rFonts w:ascii="Calisto MT" w:hAnsi="Calisto MT"/>
          <w:sz w:val="28"/>
          <w:szCs w:val="28"/>
        </w:rPr>
        <w:t>…...</w:t>
      </w:r>
      <w:r w:rsidR="00B97549" w:rsidRPr="003C7D1A">
        <w:rPr>
          <w:rFonts w:ascii="Calisto MT" w:hAnsi="Calisto MT"/>
          <w:sz w:val="28"/>
          <w:szCs w:val="28"/>
        </w:rPr>
        <w:t>3</w:t>
      </w:r>
    </w:p>
    <w:p w14:paraId="0E722BB4" w14:textId="4141D767" w:rsidR="0011064E" w:rsidRPr="003C7D1A" w:rsidRDefault="0011064E" w:rsidP="003C7D1A">
      <w:pPr>
        <w:spacing w:line="276" w:lineRule="auto"/>
        <w:rPr>
          <w:rFonts w:ascii="Calisto MT" w:hAnsi="Calisto MT"/>
          <w:sz w:val="28"/>
          <w:szCs w:val="28"/>
        </w:rPr>
      </w:pPr>
      <w:r w:rsidRPr="003C7D1A">
        <w:rPr>
          <w:rFonts w:ascii="Calisto MT" w:hAnsi="Calisto MT"/>
          <w:sz w:val="28"/>
          <w:szCs w:val="28"/>
        </w:rPr>
        <w:t>Set-up and Use</w:t>
      </w:r>
      <w:r w:rsidR="00B97549" w:rsidRPr="003C7D1A">
        <w:rPr>
          <w:rFonts w:ascii="Calisto MT" w:hAnsi="Calisto MT"/>
          <w:sz w:val="28"/>
          <w:szCs w:val="28"/>
        </w:rPr>
        <w:t>……</w:t>
      </w:r>
      <w:r w:rsidR="009E33D4" w:rsidRPr="003C7D1A">
        <w:rPr>
          <w:rFonts w:ascii="Calisto MT" w:hAnsi="Calisto MT"/>
          <w:sz w:val="28"/>
          <w:szCs w:val="28"/>
        </w:rPr>
        <w:t>………</w:t>
      </w:r>
      <w:r w:rsidR="00B97549" w:rsidRPr="003C7D1A">
        <w:rPr>
          <w:rFonts w:ascii="Calisto MT" w:hAnsi="Calisto MT"/>
          <w:sz w:val="28"/>
          <w:szCs w:val="28"/>
        </w:rPr>
        <w:t>4</w:t>
      </w:r>
    </w:p>
    <w:p w14:paraId="229E8F0B" w14:textId="2EF44EC0" w:rsidR="0011064E" w:rsidRPr="003C7D1A" w:rsidRDefault="0011064E" w:rsidP="003C7D1A">
      <w:pPr>
        <w:spacing w:line="276" w:lineRule="auto"/>
        <w:rPr>
          <w:rFonts w:ascii="Calisto MT" w:hAnsi="Calisto MT"/>
          <w:sz w:val="28"/>
          <w:szCs w:val="28"/>
        </w:rPr>
      </w:pPr>
      <w:r w:rsidRPr="003C7D1A">
        <w:rPr>
          <w:rFonts w:ascii="Calisto MT" w:hAnsi="Calisto MT"/>
          <w:sz w:val="28"/>
          <w:szCs w:val="28"/>
        </w:rPr>
        <w:t>Maintenance</w:t>
      </w:r>
      <w:r w:rsidR="00B97549" w:rsidRPr="003C7D1A">
        <w:rPr>
          <w:rFonts w:ascii="Calisto MT" w:hAnsi="Calisto MT"/>
          <w:sz w:val="28"/>
          <w:szCs w:val="28"/>
        </w:rPr>
        <w:t>…</w:t>
      </w:r>
      <w:r w:rsidR="009E33D4" w:rsidRPr="003C7D1A">
        <w:rPr>
          <w:rFonts w:ascii="Calisto MT" w:hAnsi="Calisto MT"/>
          <w:sz w:val="28"/>
          <w:szCs w:val="28"/>
        </w:rPr>
        <w:t>……………</w:t>
      </w:r>
      <w:r w:rsidR="00B97549" w:rsidRPr="003C7D1A">
        <w:rPr>
          <w:rFonts w:ascii="Calisto MT" w:hAnsi="Calisto MT"/>
          <w:sz w:val="28"/>
          <w:szCs w:val="28"/>
        </w:rPr>
        <w:t>5</w:t>
      </w:r>
    </w:p>
    <w:p w14:paraId="7C39F6D1" w14:textId="6EB3C5C9" w:rsidR="0011064E" w:rsidRPr="003C7D1A" w:rsidRDefault="0011064E" w:rsidP="003C7D1A">
      <w:pPr>
        <w:spacing w:line="276" w:lineRule="auto"/>
        <w:rPr>
          <w:rFonts w:ascii="Calisto MT" w:hAnsi="Calisto MT"/>
          <w:sz w:val="28"/>
          <w:szCs w:val="28"/>
        </w:rPr>
      </w:pPr>
      <w:r w:rsidRPr="003C7D1A">
        <w:rPr>
          <w:rFonts w:ascii="Calisto MT" w:hAnsi="Calisto MT"/>
          <w:sz w:val="28"/>
          <w:szCs w:val="28"/>
        </w:rPr>
        <w:t>Safety Information</w:t>
      </w:r>
      <w:r w:rsidR="00B97549" w:rsidRPr="003C7D1A">
        <w:rPr>
          <w:rFonts w:ascii="Calisto MT" w:hAnsi="Calisto MT"/>
          <w:sz w:val="28"/>
          <w:szCs w:val="28"/>
        </w:rPr>
        <w:t>…</w:t>
      </w:r>
      <w:r w:rsidR="009E33D4" w:rsidRPr="003C7D1A">
        <w:rPr>
          <w:rFonts w:ascii="Calisto MT" w:hAnsi="Calisto MT"/>
          <w:sz w:val="28"/>
          <w:szCs w:val="28"/>
        </w:rPr>
        <w:t>…</w:t>
      </w:r>
      <w:proofErr w:type="gramStart"/>
      <w:r w:rsidR="009E33D4" w:rsidRPr="003C7D1A">
        <w:rPr>
          <w:rFonts w:ascii="Calisto MT" w:hAnsi="Calisto MT"/>
          <w:sz w:val="28"/>
          <w:szCs w:val="28"/>
        </w:rPr>
        <w:t>…..</w:t>
      </w:r>
      <w:proofErr w:type="gramEnd"/>
      <w:r w:rsidR="00B97549" w:rsidRPr="003C7D1A">
        <w:rPr>
          <w:rFonts w:ascii="Calisto MT" w:hAnsi="Calisto MT"/>
          <w:sz w:val="28"/>
          <w:szCs w:val="28"/>
        </w:rPr>
        <w:t>6</w:t>
      </w:r>
    </w:p>
    <w:p w14:paraId="2084D722" w14:textId="77F39C84" w:rsidR="0011064E" w:rsidRPr="003C7D1A" w:rsidRDefault="0011064E" w:rsidP="003C7D1A">
      <w:pPr>
        <w:spacing w:line="276" w:lineRule="auto"/>
        <w:rPr>
          <w:rFonts w:ascii="Calisto MT" w:hAnsi="Calisto MT"/>
          <w:sz w:val="28"/>
          <w:szCs w:val="28"/>
        </w:rPr>
      </w:pPr>
      <w:r w:rsidRPr="003C7D1A">
        <w:rPr>
          <w:rFonts w:ascii="Calisto MT" w:hAnsi="Calisto MT"/>
          <w:sz w:val="28"/>
          <w:szCs w:val="28"/>
        </w:rPr>
        <w:t>Warranty Information</w:t>
      </w:r>
      <w:r w:rsidR="00B97549" w:rsidRPr="003C7D1A">
        <w:rPr>
          <w:rFonts w:ascii="Calisto MT" w:hAnsi="Calisto MT"/>
          <w:sz w:val="28"/>
          <w:szCs w:val="28"/>
        </w:rPr>
        <w:t>…</w:t>
      </w:r>
      <w:r w:rsidR="009E33D4" w:rsidRPr="003C7D1A">
        <w:rPr>
          <w:rFonts w:ascii="Calisto MT" w:hAnsi="Calisto MT"/>
          <w:sz w:val="28"/>
          <w:szCs w:val="28"/>
        </w:rPr>
        <w:t>…</w:t>
      </w:r>
      <w:r w:rsidR="00B97549" w:rsidRPr="003C7D1A">
        <w:rPr>
          <w:rFonts w:ascii="Calisto MT" w:hAnsi="Calisto MT"/>
          <w:sz w:val="28"/>
          <w:szCs w:val="28"/>
        </w:rPr>
        <w:t>7</w:t>
      </w:r>
    </w:p>
    <w:p w14:paraId="10E14932" w14:textId="339C7001" w:rsidR="0011064E" w:rsidRPr="003C7D1A" w:rsidRDefault="0011064E" w:rsidP="003C7D1A">
      <w:pPr>
        <w:spacing w:line="276" w:lineRule="auto"/>
        <w:rPr>
          <w:rFonts w:ascii="Calisto MT" w:hAnsi="Calisto MT"/>
          <w:sz w:val="28"/>
          <w:szCs w:val="28"/>
        </w:rPr>
      </w:pPr>
      <w:r w:rsidRPr="003C7D1A">
        <w:rPr>
          <w:rFonts w:ascii="Calisto MT" w:hAnsi="Calisto MT"/>
          <w:sz w:val="28"/>
          <w:szCs w:val="28"/>
        </w:rPr>
        <w:t>Service Center</w:t>
      </w:r>
      <w:r w:rsidR="00B97549" w:rsidRPr="003C7D1A">
        <w:rPr>
          <w:rFonts w:ascii="Calisto MT" w:hAnsi="Calisto MT"/>
          <w:sz w:val="28"/>
          <w:szCs w:val="28"/>
        </w:rPr>
        <w:t>…</w:t>
      </w:r>
      <w:r w:rsidR="009E33D4" w:rsidRPr="003C7D1A">
        <w:rPr>
          <w:rFonts w:ascii="Calisto MT" w:hAnsi="Calisto MT"/>
          <w:sz w:val="28"/>
          <w:szCs w:val="28"/>
        </w:rPr>
        <w:t>………….</w:t>
      </w:r>
      <w:r w:rsidR="00B97549" w:rsidRPr="003C7D1A">
        <w:rPr>
          <w:rFonts w:ascii="Calisto MT" w:hAnsi="Calisto MT"/>
          <w:sz w:val="28"/>
          <w:szCs w:val="28"/>
        </w:rPr>
        <w:t>8</w:t>
      </w:r>
    </w:p>
    <w:p w14:paraId="33E45D75" w14:textId="7AAAF473" w:rsidR="00B333FA" w:rsidRDefault="00B333FA">
      <w:r>
        <w:br w:type="page"/>
      </w:r>
    </w:p>
    <w:p w14:paraId="30B45C5F" w14:textId="77777777" w:rsidR="009E33D4" w:rsidRDefault="009E33D4" w:rsidP="009E33D4">
      <w:pPr>
        <w:pStyle w:val="Title"/>
        <w:rPr>
          <w:rFonts w:ascii="Aharoni" w:hAnsi="Aharoni" w:cs="Aharoni"/>
          <w:sz w:val="48"/>
          <w:szCs w:val="48"/>
        </w:rPr>
      </w:pPr>
    </w:p>
    <w:p w14:paraId="01C13375" w14:textId="6B803669" w:rsidR="009E33D4" w:rsidRPr="009E33D4" w:rsidRDefault="009E33D4" w:rsidP="009E33D4">
      <w:pPr>
        <w:pStyle w:val="Title"/>
        <w:rPr>
          <w:rFonts w:ascii="Aharoni" w:hAnsi="Aharoni" w:cs="Aharoni"/>
          <w:sz w:val="48"/>
          <w:szCs w:val="48"/>
        </w:rPr>
      </w:pPr>
      <w:r>
        <w:rPr>
          <w:rFonts w:ascii="Aharoni" w:hAnsi="Aharoni" w:cs="Aharoni"/>
          <w:sz w:val="48"/>
          <w:szCs w:val="48"/>
        </w:rPr>
        <w:t>Assembly</w:t>
      </w:r>
    </w:p>
    <w:p w14:paraId="50BE9F86" w14:textId="3BFAB8B6" w:rsidR="00B333FA" w:rsidRDefault="00B333FA" w:rsidP="00B333FA">
      <w:pPr>
        <w:jc w:val="center"/>
      </w:pPr>
    </w:p>
    <w:p w14:paraId="1C8D0093" w14:textId="1BA39AE8" w:rsidR="00B333FA" w:rsidRPr="003C7D1A" w:rsidRDefault="00B333FA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 xml:space="preserve">The </w:t>
      </w:r>
      <w:r w:rsidR="00B76259" w:rsidRPr="003C7D1A">
        <w:rPr>
          <w:rFonts w:ascii="Calisto MT" w:hAnsi="Calisto MT"/>
        </w:rPr>
        <w:t xml:space="preserve">DuraCase </w:t>
      </w:r>
      <w:r w:rsidRPr="003C7D1A">
        <w:rPr>
          <w:rFonts w:ascii="Calisto MT" w:hAnsi="Calisto MT"/>
        </w:rPr>
        <w:t xml:space="preserve">requires very little assembly so you can focus on what really matters! </w:t>
      </w:r>
      <w:r w:rsidR="00B97549" w:rsidRPr="003C7D1A">
        <w:rPr>
          <w:rFonts w:ascii="Calisto MT" w:hAnsi="Calisto MT"/>
        </w:rPr>
        <w:t xml:space="preserve">The product itself comes out of the box assembled, all you </w:t>
      </w:r>
      <w:r w:rsidR="00B76259" w:rsidRPr="003C7D1A">
        <w:rPr>
          <w:rFonts w:ascii="Calisto MT" w:hAnsi="Calisto MT"/>
        </w:rPr>
        <w:t>must</w:t>
      </w:r>
      <w:r w:rsidR="00B97549" w:rsidRPr="003C7D1A">
        <w:rPr>
          <w:rFonts w:ascii="Calisto MT" w:hAnsi="Calisto MT"/>
        </w:rPr>
        <w:t xml:space="preserve"> do is add your toiletries of choice!</w:t>
      </w:r>
    </w:p>
    <w:p w14:paraId="24517F6E" w14:textId="7E6AFB81" w:rsidR="00B76259" w:rsidRPr="003C7D1A" w:rsidRDefault="00B76259" w:rsidP="003C7D1A">
      <w:pPr>
        <w:spacing w:line="276" w:lineRule="auto"/>
        <w:rPr>
          <w:rFonts w:ascii="Calisto MT" w:hAnsi="Calisto MT"/>
        </w:rPr>
      </w:pPr>
    </w:p>
    <w:p w14:paraId="3E764A8D" w14:textId="2D7399CE" w:rsidR="00B76259" w:rsidRPr="003C7D1A" w:rsidRDefault="00B76259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>Your DuraCase Toiletries Case comes with (1) Base and (1) Lid.</w:t>
      </w:r>
    </w:p>
    <w:p w14:paraId="6529C3E8" w14:textId="6A020226" w:rsidR="00B76259" w:rsidRPr="003C7D1A" w:rsidRDefault="00B76259">
      <w:pPr>
        <w:rPr>
          <w:sz w:val="22"/>
          <w:szCs w:val="22"/>
        </w:rPr>
      </w:pPr>
    </w:p>
    <w:p w14:paraId="19529E25" w14:textId="7EB1D723" w:rsidR="003C7D1A" w:rsidRPr="007D483D" w:rsidRDefault="00283C9C" w:rsidP="007D483D">
      <w:r>
        <w:rPr>
          <w:noProof/>
        </w:rPr>
        <w:pict w14:anchorId="46DBF0CE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94.5pt;margin-top:86.35pt;width:36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4fPgIAAHgEAAAOAAAAZHJzL2Uyb0RvYy54bWysVE1v2zAMvQ/YfxB0X5zPrjXiFFmKDAOC&#10;tkAy9KzIUmxAEjVJiZ39+lGy02bdTsMuskRST3x8pOf3rVbkJJyvwRR0NBhSIgyHsjaHgn7frT/d&#10;UuIDMyVTYERBz8LT+8XHD/PG5mIMFahSOIIgxueNLWgVgs2zzPNKaOYHYIVBpwSnWcCjO2SlYw2i&#10;a5WNh8ObrAFXWgdceI/Wh85JFwlfSsHDk5ReBKIKirmFtLq07uOaLeYsPzhmq5r3abB/yEKz2uCj&#10;r1APLDBydPUfULrmDjzIMOCgM5Cy5iJxQDaj4Ts224pZkbhgcbx9LZP/f7D88fTsSF0WFIUyTKNE&#10;O9EG8gVachur01ifY9DWYlho0YwqX+wejZF0K52OX6RD0I91Pr/WNoJxNE5nn1EvSji6JqPpZDyL&#10;KNnbZet8+CpAk7gpqEPpUkXZaeNDF3oJiW95UHW5rpVKh9guYqUcOTEUWoWUIoL/FqUMaQp6M5kN&#10;E7CBeL1DVgZziVQ7SnEX2n3b899DeUb6Drr28Zava0xyw3x4Zg77BXnhDIQnXKQCfAT6HSUVuJ9/&#10;s8d4lBG9lDTYfwX1P47MCUrUN4MC342m09iw6ZCKR4m79uyvPeaoV4DMRzhtlqctXnZBXbbSgX7B&#10;UVnGV9HFDMe3Cxou21XopgJHjYvlMgVhi1oWNmZreYSOlY4S7NoX5myvU0CBH+HSqSx/J1cXG28a&#10;WB4DyDppGQvcVbWvO7Z36oZ+FOP8XJ9T1NsPY/ELAAD//wMAUEsDBBQABgAIAAAAIQBX3N9n4AAA&#10;AAsBAAAPAAAAZHJzL2Rvd25yZXYueG1sTE/LTsMwELwj9R+srcQFUaepaEoap0KIh9QbDQ9xc+Nt&#10;EhGvo9hNwt+znGBPM7uj2ZlsN9lWDNj7xpGC5SICgVQ601Cl4LV4vN6A8EGT0a0jVPCNHnb57CLT&#10;qXEjveBwCJVgE/KpVlCH0KVS+rJGq/3CdUh8O7ne6sC0r6Tp9cjmtpVxFK2l1Q3xh1p3eF9j+XU4&#10;WwWfV9XH3k9Pb+PqZtU9PA9F8m4KpS7n090WRMAp/InhNz5Hh5wzHd2ZjBct880tdwkMkjgBwYp4&#10;veTNkQEPyDyT/zvkPwAAAP//AwBQSwECLQAUAAYACAAAACEAtoM4kv4AAADhAQAAEwAAAAAAAAAA&#10;AAAAAAAAAAAAW0NvbnRlbnRfVHlwZXNdLnhtbFBLAQItABQABgAIAAAAIQA4/SH/1gAAAJQBAAAL&#10;AAAAAAAAAAAAAAAAAC8BAABfcmVscy8ucmVsc1BLAQItABQABgAIAAAAIQByWd4fPgIAAHgEAAAO&#10;AAAAAAAAAAAAAAAAAC4CAABkcnMvZTJvRG9jLnhtbFBLAQItABQABgAIAAAAIQBX3N9n4AAAAAsB&#10;AAAPAAAAAAAAAAAAAAAAAJgEAABkcnMvZG93bnJldi54bWxQSwUGAAAAAAQABADzAAAApQUAAAAA&#10;" fillcolor="white [3201]" stroked="f" strokeweight=".5pt">
            <v:textbox>
              <w:txbxContent>
                <w:p w14:paraId="7F0D4243" w14:textId="2F8424FA" w:rsidR="006A7134" w:rsidRPr="006A7134" w:rsidRDefault="006A7134">
                  <w:pPr>
                    <w:rPr>
                      <w:rFonts w:ascii="Calisto MT" w:hAnsi="Calisto MT"/>
                      <w:b/>
                      <w:bCs/>
                    </w:rPr>
                  </w:pPr>
                  <w:r w:rsidRPr="006A7134">
                    <w:rPr>
                      <w:rFonts w:ascii="Calisto MT" w:hAnsi="Calisto MT"/>
                      <w:b/>
                      <w:bCs/>
                    </w:rPr>
                    <w:t>Lid</w:t>
                  </w:r>
                </w:p>
              </w:txbxContent>
            </v:textbox>
          </v:shape>
        </w:pict>
      </w:r>
      <w:r>
        <w:rPr>
          <w:noProof/>
        </w:rPr>
        <w:pict w14:anchorId="6B37A463">
          <v:shape id="Text Box 6" o:spid="_x0000_s1028" type="#_x0000_t202" style="position:absolute;margin-left:333.7pt;margin-top:381.1pt;width:84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LyQwIAAIAEAAAOAAAAZHJzL2Uyb0RvYy54bWysVN9v2jAQfp+0/8Hy+0hCga4RoWJUTJOq&#10;thJMfTaODZYcn2cbEvbX7+wAZd2epr04d77z/fi+u0zvu0aTg3BegaloMcgpEYZDrcy2ot/Xy0+f&#10;KfGBmZppMKKiR+Hp/ezjh2lrSzGEHehaOIJBjC9bW9FdCLbMMs93omF+AFYYNEpwDQuoum1WO9Zi&#10;9EZnwzyfZC242jrgwnu8feiNdJbiSyl4eJbSi0B0RbG2kE6Xzk08s9mUlVvH7E7xUxnsH6pomDKY&#10;9BLqgQVG9k79EapR3IEHGQYcmgykVFykHrCbIn/XzWrHrEi9IDjeXmDy/y8sfzq8OKLqik4oMaxB&#10;itaiC+QLdGQS0WmtL9FpZdEtdHiNLJ/vPV7GpjvpmvjFdgjaEefjBdsYjMdH+e3kZjimhKNtVNwV&#10;eQI/e3ttnQ9fBTQkChV1yF2ClB0efcBK0PXsEpN50KpeKq2TEudFLLQjB4ZM65BqxBe/eWlDWmz0&#10;ZpynwAbi8z6yNpgg9tr3FKXQbbqEzKXfDdRHhMFBP0be8qXCWh+ZDy/M4dxg57gL4RkPqQFzwUmi&#10;ZAfu59/uoz/SiVZKWpzDivofe+YEJfqbQaLvitEoDm5SRuPbISru2rK5tph9swAEoMCtszyJ0T/o&#10;sygdNK+4MvOYFU3McMxd0XAWF6HfDlw5Lubz5ISjall4NCvLY+gIeGRi3b0yZ090BST6Cc4Ty8p3&#10;rPW+8aWB+T6AVInSiHOP6gl+HPPE9Gkl4x5d68nr7ccx+wUAAP//AwBQSwMEFAAGAAgAAAAhAJCV&#10;z9/iAAAACwEAAA8AAABkcnMvZG93bnJldi54bWxMj8FOhDAQhu8mvkMzJl7MbhG0IFI2xqibeHNZ&#10;Nd66dAQibQntAr6940lvM5kv/3x/sVlMzyYcfeeshMt1BAxt7XRnGwn76nGVAfNBWa16Z1HCN3rY&#10;lKcnhcq1m+0LTrvQMAqxPlcS2hCGnHNft2iUX7sBLd0+3WhUoHVsuB7VTOGm53EUCW5UZ+lDqwa8&#10;b7H+2h2NhI+L5v3ZL0+vc3KdDA/bqUrfdCXl+dlydwss4BL+YPjVJ3UoyengjlZ71ksQIr0iVEIq&#10;4hgYEVkiboAdaIizGHhZ8P8dyh8AAAD//wMAUEsBAi0AFAAGAAgAAAAhALaDOJL+AAAA4QEAABMA&#10;AAAAAAAAAAAAAAAAAAAAAFtDb250ZW50X1R5cGVzXS54bWxQSwECLQAUAAYACAAAACEAOP0h/9YA&#10;AACUAQAACwAAAAAAAAAAAAAAAAAvAQAAX3JlbHMvLnJlbHNQSwECLQAUAAYACAAAACEAqdoC8kMC&#10;AACABAAADgAAAAAAAAAAAAAAAAAuAgAAZHJzL2Uyb0RvYy54bWxQSwECLQAUAAYACAAAACEAkJXP&#10;3+IAAAALAQAADwAAAAAAAAAAAAAAAACdBAAAZHJzL2Rvd25yZXYueG1sUEsFBgAAAAAEAAQA8wAA&#10;AKwFAAAAAA==&#10;" fillcolor="white [3201]" stroked="f" strokeweight=".5pt">
            <v:textbox>
              <w:txbxContent>
                <w:p w14:paraId="0DC39B8C" w14:textId="39BF8463" w:rsidR="006A7134" w:rsidRPr="006A7134" w:rsidRDefault="006A7134">
                  <w:pPr>
                    <w:rPr>
                      <w:rFonts w:ascii="Calisto MT" w:hAnsi="Calisto MT"/>
                      <w:b/>
                      <w:bCs/>
                    </w:rPr>
                  </w:pPr>
                  <w:r w:rsidRPr="006A7134">
                    <w:rPr>
                      <w:rFonts w:ascii="Calisto MT" w:hAnsi="Calisto MT"/>
                      <w:b/>
                      <w:bCs/>
                    </w:rPr>
                    <w:t>Base</w:t>
                  </w:r>
                </w:p>
              </w:txbxContent>
            </v:textbox>
          </v:shape>
        </w:pict>
      </w:r>
      <w:r>
        <w:rPr>
          <w:noProof/>
        </w:rPr>
        <w:pict w14:anchorId="782506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7" type="#_x0000_t32" style="position:absolute;margin-left:130.5pt;margin-top:99.1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5D1wEAAAQEAAAOAAAAZHJzL2Uyb0RvYy54bWysU9uO0zAQfUfiHyy/0yRd2IWq6Qp1gRcE&#10;1S58gNexG0u+aTw06d8zdtIsAoQE4mVix3Nmzjkeb29HZ9lJQTLBt7xZ1ZwpL0Nn/LHlX7+8f/Ga&#10;s4TCd8IGr1p+Vonf7p4/2w5xo9ahD7ZTwKiIT5shtrxHjJuqSrJXTqRViMrToQ7gBNIWjlUHYqDq&#10;zlbrur6uhgBdhCBVSvT3bjrku1JfayXxs9ZJIbMtJ25YIpT4mGO124rNEUTsjZxpiH9g4YTx1HQp&#10;dSdQsG9gfinljISQgsaVDK4KWhupigZS09Q/qXnoRVRFC5mT4mJT+n9l5afTAZjpWn7DmReOrugB&#10;QZhjj+wtQBjYPnhPNgZgN9mtIaYNgfb+APMuxQNk6aMGl78kio3F4fPisBqRSfp53bxp1q84k3R0&#10;1by8ojVVqZ7AERJ+UMGxvGh5mrksJJrisjh9TDgBL4Dc2focURj7zncMz5HUIBjhj1bNfXJKlTVM&#10;rMsKz1ZN8HulyQviObUpU6j2FthJ0PwIKZXHZqlE2RmmjbULsC78/gic8zNUlQn9G/CCKJ2DxwXs&#10;jA/wu+44XijrKf/iwKQ7W/AYunO5z2INjVq5k/lZ5Fn+cV/gT4939x0AAP//AwBQSwMEFAAGAAgA&#10;AAAhAFTqLyTgAAAACwEAAA8AAABkcnMvZG93bnJldi54bWxMj8FOwzAQRO9I/IO1SNyo00DbNMSp&#10;EBI9gigc2psbb52o8TqK3STw9SwnOK7eaPZNsZlcKwbsQ+NJwXyWgECqvGnIKvj8eLnLQISoyejW&#10;Eyr4wgCb8vqq0LnxI73jsItWcAmFXCuoY+xyKUNVo9Nh5jskZiffOx357K00vR653LUyTZKldLoh&#10;/lDrDp9rrM67i1PwZveDS2nbyNP68L21r+Zcj1Gp25vp6RFExCn+heFXn9WhZKejv5AJolWQLue8&#10;JTJYZykITtwvsgWII6OH1QpkWcj/G8ofAAAA//8DAFBLAQItABQABgAIAAAAIQC2gziS/gAAAOEB&#10;AAATAAAAAAAAAAAAAAAAAAAAAABbQ29udGVudF9UeXBlc10ueG1sUEsBAi0AFAAGAAgAAAAhADj9&#10;If/WAAAAlAEAAAsAAAAAAAAAAAAAAAAALwEAAF9yZWxzLy5yZWxzUEsBAi0AFAAGAAgAAAAhANmb&#10;XkPXAQAABAQAAA4AAAAAAAAAAAAAAAAALgIAAGRycy9lMm9Eb2MueG1sUEsBAi0AFAAGAAgAAAAh&#10;AFTqLyTgAAAACwEAAA8AAAAAAAAAAAAAAAAAMQQAAGRycy9kb3ducmV2LnhtbFBLBQYAAAAABAAE&#10;APMAAAA+BQAAAAA=&#10;" strokecolor="#4472c4 [3204]" strokeweight=".5pt">
            <v:stroke endarrow="block" joinstyle="miter"/>
          </v:shape>
        </w:pict>
      </w:r>
      <w:r>
        <w:rPr>
          <w:noProof/>
        </w:rPr>
        <w:pict w14:anchorId="6E2BB924">
          <v:shape id="Straight Arrow Connector 5" o:spid="_x0000_s1026" type="#_x0000_t32" style="position:absolute;margin-left:289.5pt;margin-top:358.6pt;width:44.25pt;height:3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Y35QEAABgEAAAOAAAAZHJzL2Uyb0RvYy54bWysU02PEzEMvSPxH6Lc6UyLurCjTleoy8cB&#10;QbW7cM9mkk6kfMkxnem/x8m0A2IREoiL5cR+tt+Ls7kZnWVHBckE3/LlouZMeRk64w8t//Lw7sVr&#10;zhIK3wkbvGr5SSV+s33+bDPERq1CH2yngFERn5ohtrxHjE1VJdkrJ9IiROUpqAM4gXSEQ9WBGKi6&#10;s9Wqrq+qIUAXIUiVEt3eTkG+LfW1VhI/a50UMttymg2LhWIfs622G9EcQMTeyPMY4h+mcMJ4ajqX&#10;uhUo2DcwT0o5IyGkoHEhg6uC1kaqwoHYLOtf2Nz3IqrChcRJcZYp/b+y8tNxD8x0LV9z5oWjJ7pH&#10;EObQI3sDEAa2C96TjAHYOqs1xNQQaOf3cD6luIdMfdTgmLYmfqBF4MX7mr0cI6JsLKqfZtXViEzS&#10;5fpqef2KuksKvbyu16vSp5oKZnCEhO9VcCw7LU/n+ebBphbi+DEhjUTACyCDrc8WhbFvfcfwFIkh&#10;ghH+YFXmQ+k5pcq8JibFw5NVE/xOadKH5pzalM1UOwvsKGinhJTK43KuRNkZpo21M7AuEvwReM7P&#10;UFW29m/AM6J0Dh5nsDM+wO+643gZWU/5FwUm3lmCx9CdyhsXaWj9ilbnr5L3++dzgf/40NvvAAAA&#10;//8DAFBLAwQUAAYACAAAACEAxlEAveEAAAALAQAADwAAAGRycy9kb3ducmV2LnhtbEyPwU7DMBBE&#10;70j8g7VI3KjTSombEKdCEZXgVgofsE2WJBCv09hpQ78e9wTH2RnNvsk3s+nFiUbXWdawXEQgiCtb&#10;d9xo+HjfPqxBOI9cY2+ZNPyQg01xe5NjVtszv9Fp7xsRSthlqKH1fsikdFVLBt3CDsTB+7SjQR/k&#10;2Mh6xHMoN71cRVEiDXYcPrQ4UNlS9b2fjIbjXH49X1LcvuzU5fjalelUxqnW93fz0yMIT7P/C8MV&#10;P6BDEZgOduLaiV5DrNKwxWtQS7UCERJJomIQh3BRawWyyOX/DcUvAAAA//8DAFBLAQItABQABgAI&#10;AAAAIQC2gziS/gAAAOEBAAATAAAAAAAAAAAAAAAAAAAAAABbQ29udGVudF9UeXBlc10ueG1sUEsB&#10;Ai0AFAAGAAgAAAAhADj9If/WAAAAlAEAAAsAAAAAAAAAAAAAAAAALwEAAF9yZWxzLy5yZWxzUEsB&#10;Ai0AFAAGAAgAAAAhAAHTdjflAQAAGAQAAA4AAAAAAAAAAAAAAAAALgIAAGRycy9lMm9Eb2MueG1s&#10;UEsBAi0AFAAGAAgAAAAhAMZRAL3hAAAACwEAAA8AAAAAAAAAAAAAAAAAPwQAAGRycy9kb3ducmV2&#10;LnhtbFBLBQYAAAAABAAEAPMAAABNBQAAAAA=&#10;" strokecolor="#4472c4 [3204]" strokeweight=".5pt">
            <v:stroke endarrow="block" joinstyle="miter"/>
          </v:shape>
        </w:pict>
      </w:r>
      <w:r w:rsidR="006A7134">
        <w:rPr>
          <w:noProof/>
        </w:rPr>
        <w:drawing>
          <wp:anchor distT="0" distB="0" distL="114300" distR="114300" simplePos="0" relativeHeight="251659264" behindDoc="1" locked="0" layoutInCell="1" allowOverlap="1" wp14:anchorId="256804DC" wp14:editId="3490A110">
            <wp:simplePos x="0" y="0"/>
            <wp:positionH relativeFrom="margin">
              <wp:align>center</wp:align>
            </wp:positionH>
            <wp:positionV relativeFrom="margin">
              <wp:posOffset>2618740</wp:posOffset>
            </wp:positionV>
            <wp:extent cx="4685665" cy="4581525"/>
            <wp:effectExtent l="0" t="0" r="635" b="9525"/>
            <wp:wrapTight wrapText="bothSides">
              <wp:wrapPolygon edited="0">
                <wp:start x="0" y="0"/>
                <wp:lineTo x="0" y="21555"/>
                <wp:lineTo x="21515" y="21555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259">
        <w:br w:type="page"/>
      </w:r>
    </w:p>
    <w:p w14:paraId="5F726D2D" w14:textId="654C5121" w:rsidR="007D483D" w:rsidRDefault="007D483D" w:rsidP="003C7D1A">
      <w:pPr>
        <w:pStyle w:val="Title"/>
        <w:rPr>
          <w:rFonts w:ascii="Aharoni" w:hAnsi="Aharoni" w:cs="Aharoni"/>
          <w:sz w:val="48"/>
          <w:szCs w:val="48"/>
        </w:rPr>
      </w:pPr>
    </w:p>
    <w:p w14:paraId="4B90970C" w14:textId="7DA047EC" w:rsidR="00B76259" w:rsidRPr="003C7D1A" w:rsidRDefault="00B76259" w:rsidP="003C7D1A">
      <w:pPr>
        <w:pStyle w:val="Title"/>
        <w:rPr>
          <w:rFonts w:ascii="Aharoni" w:hAnsi="Aharoni" w:cs="Aharoni"/>
          <w:sz w:val="48"/>
          <w:szCs w:val="48"/>
        </w:rPr>
      </w:pPr>
      <w:r w:rsidRPr="003C7D1A">
        <w:rPr>
          <w:rFonts w:ascii="Aharoni" w:hAnsi="Aharoni" w:cs="Aharoni"/>
          <w:sz w:val="48"/>
          <w:szCs w:val="48"/>
        </w:rPr>
        <w:t>Setup and Use</w:t>
      </w:r>
    </w:p>
    <w:p w14:paraId="0D25C914" w14:textId="5123304B" w:rsidR="00B76259" w:rsidRDefault="00B76259" w:rsidP="00B76259">
      <w:pPr>
        <w:jc w:val="center"/>
      </w:pPr>
    </w:p>
    <w:p w14:paraId="0193FAE3" w14:textId="62398D74" w:rsidR="00B76259" w:rsidRPr="003C7D1A" w:rsidRDefault="00B76259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>To properly set up your DuraCase Toiletries Case, follow the diagram shown below. The DuraCase was specially designed to accommodate your toiletries with neat and methodical compartmentalization. The DuraCase can hold</w:t>
      </w:r>
      <w:r w:rsidR="00CE024C" w:rsidRPr="003C7D1A">
        <w:rPr>
          <w:rFonts w:ascii="Calisto MT" w:hAnsi="Calisto MT"/>
        </w:rPr>
        <w:t xml:space="preserve"> (1) Regular Size </w:t>
      </w:r>
      <w:r w:rsidR="003F302B" w:rsidRPr="003C7D1A">
        <w:rPr>
          <w:rFonts w:ascii="Calisto MT" w:hAnsi="Calisto MT"/>
        </w:rPr>
        <w:t>Toothbrush</w:t>
      </w:r>
      <w:r w:rsidR="00CE024C" w:rsidRPr="003C7D1A">
        <w:rPr>
          <w:rFonts w:ascii="Calisto MT" w:hAnsi="Calisto MT"/>
        </w:rPr>
        <w:t xml:space="preserve"> (1) Travel Size Deodorant Stick (1) Regular Size Razor (1) Regular Size Floss (1) Travel Size Comb (1) Travel Size Tube of </w:t>
      </w:r>
      <w:r w:rsidR="00490990" w:rsidRPr="003C7D1A">
        <w:rPr>
          <w:rFonts w:ascii="Calisto MT" w:hAnsi="Calisto MT"/>
        </w:rPr>
        <w:t>Toothpaste</w:t>
      </w:r>
      <w:r w:rsidR="00CE024C" w:rsidRPr="003C7D1A">
        <w:rPr>
          <w:rFonts w:ascii="Calisto MT" w:hAnsi="Calisto MT"/>
        </w:rPr>
        <w:t xml:space="preserve"> (1) </w:t>
      </w:r>
      <w:r w:rsidR="000C20FF" w:rsidRPr="003C7D1A">
        <w:rPr>
          <w:rFonts w:ascii="Calisto MT" w:hAnsi="Calisto MT"/>
        </w:rPr>
        <w:t xml:space="preserve">Travel Size Shaving Cream </w:t>
      </w:r>
    </w:p>
    <w:p w14:paraId="50F64A52" w14:textId="138E1C8F" w:rsidR="000C20FF" w:rsidRPr="003C7D1A" w:rsidRDefault="000C20FF" w:rsidP="003C7D1A">
      <w:pPr>
        <w:spacing w:line="276" w:lineRule="auto"/>
        <w:rPr>
          <w:rFonts w:ascii="Calisto MT" w:hAnsi="Calisto MT"/>
        </w:rPr>
      </w:pPr>
    </w:p>
    <w:p w14:paraId="4DEA5B96" w14:textId="5F8F4C8A" w:rsidR="000C20FF" w:rsidRPr="003C7D1A" w:rsidRDefault="000C20FF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 xml:space="preserve">The DuraCase was designed with an additional compartment to be used at your leisure. Use it as you wish! </w:t>
      </w:r>
    </w:p>
    <w:p w14:paraId="55499B96" w14:textId="03E2A97B" w:rsidR="003E340B" w:rsidRPr="003C7D1A" w:rsidRDefault="003E340B" w:rsidP="003C7D1A">
      <w:pPr>
        <w:spacing w:line="276" w:lineRule="auto"/>
        <w:rPr>
          <w:rFonts w:ascii="Calisto MT" w:hAnsi="Calisto MT"/>
        </w:rPr>
      </w:pPr>
    </w:p>
    <w:p w14:paraId="298C7AF3" w14:textId="5C30F2A2" w:rsidR="003E340B" w:rsidRPr="003C7D1A" w:rsidRDefault="003E340B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 xml:space="preserve">The two holes </w:t>
      </w:r>
      <w:r w:rsidR="006863AE" w:rsidRPr="003C7D1A">
        <w:rPr>
          <w:rFonts w:ascii="Calisto MT" w:hAnsi="Calisto MT"/>
        </w:rPr>
        <w:t xml:space="preserve">placed </w:t>
      </w:r>
      <w:r w:rsidRPr="003C7D1A">
        <w:rPr>
          <w:rFonts w:ascii="Calisto MT" w:hAnsi="Calisto MT"/>
        </w:rPr>
        <w:t>in the middle of the DuraCase allow you to use them as a stand</w:t>
      </w:r>
      <w:r w:rsidR="006863AE" w:rsidRPr="003C7D1A">
        <w:rPr>
          <w:rFonts w:ascii="Calisto MT" w:hAnsi="Calisto MT"/>
        </w:rPr>
        <w:t xml:space="preserve"> for your toothbrush and razor</w:t>
      </w:r>
      <w:r w:rsidRPr="003C7D1A">
        <w:rPr>
          <w:rFonts w:ascii="Calisto MT" w:hAnsi="Calisto MT"/>
        </w:rPr>
        <w:t xml:space="preserve">. Simply place the bottom end of your razor and your </w:t>
      </w:r>
      <w:r w:rsidR="003F302B" w:rsidRPr="003C7D1A">
        <w:rPr>
          <w:rFonts w:ascii="Calisto MT" w:hAnsi="Calisto MT"/>
        </w:rPr>
        <w:t>toothbrush</w:t>
      </w:r>
      <w:r w:rsidRPr="003C7D1A">
        <w:rPr>
          <w:rFonts w:ascii="Calisto MT" w:hAnsi="Calisto MT"/>
        </w:rPr>
        <w:t xml:space="preserve"> into the holders to keep them elevated and allow them to dry. </w:t>
      </w:r>
    </w:p>
    <w:p w14:paraId="61496633" w14:textId="7B9EDE7A" w:rsidR="00B51905" w:rsidRPr="003C7D1A" w:rsidRDefault="00B51905" w:rsidP="003C7D1A">
      <w:pPr>
        <w:spacing w:line="276" w:lineRule="auto"/>
        <w:rPr>
          <w:rFonts w:ascii="Calisto MT" w:hAnsi="Calisto MT"/>
        </w:rPr>
      </w:pPr>
    </w:p>
    <w:p w14:paraId="2C492021" w14:textId="755A345D" w:rsidR="00B51905" w:rsidRPr="003C7D1A" w:rsidRDefault="00B51905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 xml:space="preserve">Using the DuraCase outside of </w:t>
      </w:r>
      <w:proofErr w:type="spellStart"/>
      <w:r w:rsidRPr="003C7D1A">
        <w:rPr>
          <w:rFonts w:ascii="Calisto MT" w:hAnsi="Calisto MT"/>
        </w:rPr>
        <w:t>it’s</w:t>
      </w:r>
      <w:proofErr w:type="spellEnd"/>
      <w:r w:rsidRPr="003C7D1A">
        <w:rPr>
          <w:rFonts w:ascii="Calisto MT" w:hAnsi="Calisto MT"/>
        </w:rPr>
        <w:t xml:space="preserve"> intended design may result in damage to the product, </w:t>
      </w:r>
      <w:r w:rsidR="00490990" w:rsidRPr="003C7D1A">
        <w:rPr>
          <w:rFonts w:ascii="Calisto MT" w:hAnsi="Calisto MT"/>
        </w:rPr>
        <w:t xml:space="preserve">or damage to your personal belongings. Please use only as instructed in this user’s manual. </w:t>
      </w:r>
    </w:p>
    <w:p w14:paraId="01309A24" w14:textId="796CAEBE" w:rsidR="00B76259" w:rsidRDefault="00CF07FC" w:rsidP="00B76259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4F03FA" wp14:editId="2A6A6A32">
            <wp:simplePos x="0" y="0"/>
            <wp:positionH relativeFrom="column">
              <wp:posOffset>2990850</wp:posOffset>
            </wp:positionH>
            <wp:positionV relativeFrom="paragraph">
              <wp:posOffset>265430</wp:posOffset>
            </wp:positionV>
            <wp:extent cx="3086100" cy="2931160"/>
            <wp:effectExtent l="0" t="0" r="0" b="2540"/>
            <wp:wrapTight wrapText="bothSides">
              <wp:wrapPolygon edited="0">
                <wp:start x="0" y="0"/>
                <wp:lineTo x="0" y="21478"/>
                <wp:lineTo x="21467" y="21478"/>
                <wp:lineTo x="21467" y="0"/>
                <wp:lineTo x="0" y="0"/>
              </wp:wrapPolygon>
            </wp:wrapTight>
            <wp:docPr id="10" name="Picture 10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262FCD8" wp14:editId="2D43E736">
            <wp:simplePos x="0" y="0"/>
            <wp:positionH relativeFrom="column">
              <wp:posOffset>-695325</wp:posOffset>
            </wp:positionH>
            <wp:positionV relativeFrom="page">
              <wp:posOffset>5010150</wp:posOffset>
            </wp:positionV>
            <wp:extent cx="4369435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471" y="21545"/>
                <wp:lineTo x="21471" y="0"/>
                <wp:lineTo x="0" y="0"/>
              </wp:wrapPolygon>
            </wp:wrapTight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50F2D" w14:textId="56799F1E" w:rsidR="00B76259" w:rsidRDefault="00B76259" w:rsidP="00B76259">
      <w:pPr>
        <w:jc w:val="center"/>
      </w:pPr>
    </w:p>
    <w:p w14:paraId="0B82126A" w14:textId="61F90BB9" w:rsidR="000C20FF" w:rsidRDefault="000C20FF" w:rsidP="00B76259">
      <w:pPr>
        <w:jc w:val="center"/>
      </w:pPr>
    </w:p>
    <w:p w14:paraId="6FB40693" w14:textId="634B53A2" w:rsidR="007D483D" w:rsidRDefault="000C20FF" w:rsidP="007D483D">
      <w:r>
        <w:br w:type="page"/>
      </w:r>
    </w:p>
    <w:p w14:paraId="411B8824" w14:textId="3903A2BF" w:rsidR="007D483D" w:rsidRDefault="007D483D" w:rsidP="007D483D">
      <w:pPr>
        <w:rPr>
          <w:rFonts w:ascii="Aharoni" w:hAnsi="Aharoni" w:cs="Aharoni"/>
          <w:sz w:val="48"/>
          <w:szCs w:val="48"/>
        </w:rPr>
      </w:pPr>
    </w:p>
    <w:p w14:paraId="65B69A90" w14:textId="500DA7D7" w:rsidR="003E340B" w:rsidRPr="007D483D" w:rsidRDefault="003E340B" w:rsidP="007D483D">
      <w:r w:rsidRPr="003C7D1A">
        <w:rPr>
          <w:rFonts w:ascii="Aharoni" w:hAnsi="Aharoni" w:cs="Aharoni"/>
          <w:sz w:val="48"/>
          <w:szCs w:val="48"/>
        </w:rPr>
        <w:t>Maintenance</w:t>
      </w:r>
    </w:p>
    <w:p w14:paraId="43169AB3" w14:textId="77F98759" w:rsidR="003E340B" w:rsidRDefault="003E340B" w:rsidP="00B76259">
      <w:pPr>
        <w:jc w:val="center"/>
      </w:pPr>
    </w:p>
    <w:p w14:paraId="5A8AA548" w14:textId="65F31D39" w:rsidR="003E340B" w:rsidRPr="003C7D1A" w:rsidRDefault="00E31B95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>The DuraCase requires very little maintenance! It</w:t>
      </w:r>
      <w:r w:rsidR="003E340B" w:rsidRPr="003C7D1A">
        <w:rPr>
          <w:rFonts w:ascii="Calisto MT" w:hAnsi="Calisto MT"/>
        </w:rPr>
        <w:t xml:space="preserve"> can be easily cleaned with a warm cloth and dish soap after extended usage. </w:t>
      </w:r>
      <w:r w:rsidR="006A7134">
        <w:rPr>
          <w:rFonts w:ascii="Calisto MT" w:hAnsi="Calisto MT"/>
        </w:rPr>
        <w:t>First, empty the case of all your personal toiletries and belongings. Then s</w:t>
      </w:r>
      <w:r w:rsidRPr="003C7D1A">
        <w:rPr>
          <w:rFonts w:ascii="Calisto MT" w:hAnsi="Calisto MT"/>
        </w:rPr>
        <w:t xml:space="preserve">imply wet a cloth with warm water and add a small amount of </w:t>
      </w:r>
      <w:r w:rsidR="007C3253">
        <w:rPr>
          <w:rFonts w:ascii="Calisto MT" w:hAnsi="Calisto MT"/>
        </w:rPr>
        <w:t xml:space="preserve">dish </w:t>
      </w:r>
      <w:r w:rsidR="00DD4079" w:rsidRPr="003C7D1A">
        <w:rPr>
          <w:rFonts w:ascii="Calisto MT" w:hAnsi="Calisto MT"/>
        </w:rPr>
        <w:t>soap and</w:t>
      </w:r>
      <w:r w:rsidRPr="003C7D1A">
        <w:rPr>
          <w:rFonts w:ascii="Calisto MT" w:hAnsi="Calisto MT"/>
        </w:rPr>
        <w:t xml:space="preserve"> clean the inside and outside of the case. </w:t>
      </w:r>
      <w:r w:rsidR="003C7D1A">
        <w:rPr>
          <w:rFonts w:ascii="Calisto MT" w:hAnsi="Calisto MT"/>
        </w:rPr>
        <w:t>This case is</w:t>
      </w:r>
      <w:r w:rsidR="004B770E">
        <w:rPr>
          <w:rFonts w:ascii="Calisto MT" w:hAnsi="Calisto MT"/>
        </w:rPr>
        <w:t xml:space="preserve"> also</w:t>
      </w:r>
      <w:r w:rsidR="003C7D1A">
        <w:rPr>
          <w:rFonts w:ascii="Calisto MT" w:hAnsi="Calisto MT"/>
        </w:rPr>
        <w:t xml:space="preserve"> dishwasher safe.</w:t>
      </w:r>
    </w:p>
    <w:p w14:paraId="20E91838" w14:textId="072E3016" w:rsidR="00801AE1" w:rsidRDefault="00801AE1" w:rsidP="00B76259">
      <w:pPr>
        <w:jc w:val="center"/>
      </w:pPr>
    </w:p>
    <w:p w14:paraId="0FFD1ACC" w14:textId="4D240E9B" w:rsidR="00801AE1" w:rsidRDefault="00CF07FC">
      <w:r>
        <w:rPr>
          <w:noProof/>
        </w:rPr>
        <w:drawing>
          <wp:anchor distT="0" distB="0" distL="114300" distR="114300" simplePos="0" relativeHeight="251670528" behindDoc="1" locked="0" layoutInCell="1" allowOverlap="1" wp14:anchorId="0DD56DEB" wp14:editId="7B512520">
            <wp:simplePos x="0" y="0"/>
            <wp:positionH relativeFrom="margin">
              <wp:align>left</wp:align>
            </wp:positionH>
            <wp:positionV relativeFrom="page">
              <wp:posOffset>3571875</wp:posOffset>
            </wp:positionV>
            <wp:extent cx="1037590" cy="2076450"/>
            <wp:effectExtent l="0" t="0" r="0" b="0"/>
            <wp:wrapTight wrapText="bothSides">
              <wp:wrapPolygon edited="0">
                <wp:start x="7931" y="0"/>
                <wp:lineTo x="7535" y="198"/>
                <wp:lineTo x="3966" y="3171"/>
                <wp:lineTo x="3173" y="4161"/>
                <wp:lineTo x="3966" y="9512"/>
                <wp:lineTo x="1586" y="12683"/>
                <wp:lineTo x="0" y="15457"/>
                <wp:lineTo x="0" y="20609"/>
                <wp:lineTo x="3966" y="21402"/>
                <wp:lineTo x="17053" y="21402"/>
                <wp:lineTo x="21018" y="20609"/>
                <wp:lineTo x="21018" y="15457"/>
                <wp:lineTo x="19432" y="12683"/>
                <wp:lineTo x="17053" y="9512"/>
                <wp:lineTo x="17846" y="4161"/>
                <wp:lineTo x="17053" y="3171"/>
                <wp:lineTo x="13483" y="198"/>
                <wp:lineTo x="13087" y="0"/>
                <wp:lineTo x="793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2E0D2A7" wp14:editId="083FF91C">
            <wp:simplePos x="0" y="0"/>
            <wp:positionH relativeFrom="column">
              <wp:posOffset>3467100</wp:posOffset>
            </wp:positionH>
            <wp:positionV relativeFrom="page">
              <wp:posOffset>4131807</wp:posOffset>
            </wp:positionV>
            <wp:extent cx="1304925" cy="1304925"/>
            <wp:effectExtent l="57150" t="0" r="857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230"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49B711C3" wp14:editId="0285631A">
            <wp:simplePos x="0" y="0"/>
            <wp:positionH relativeFrom="margin">
              <wp:align>right</wp:align>
            </wp:positionH>
            <wp:positionV relativeFrom="page">
              <wp:posOffset>2895600</wp:posOffset>
            </wp:positionV>
            <wp:extent cx="4495800" cy="3663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AE1">
        <w:br w:type="page"/>
      </w:r>
    </w:p>
    <w:p w14:paraId="55883BA0" w14:textId="77777777" w:rsidR="003C7D1A" w:rsidRDefault="003C7D1A" w:rsidP="003C7D1A">
      <w:pPr>
        <w:pStyle w:val="Title"/>
        <w:rPr>
          <w:rFonts w:ascii="Aharoni" w:hAnsi="Aharoni" w:cs="Aharoni"/>
          <w:sz w:val="48"/>
          <w:szCs w:val="48"/>
        </w:rPr>
      </w:pPr>
    </w:p>
    <w:p w14:paraId="76EF2ECF" w14:textId="1AC6BE89" w:rsidR="00801AE1" w:rsidRPr="003C7D1A" w:rsidRDefault="00801AE1" w:rsidP="003C7D1A">
      <w:pPr>
        <w:pStyle w:val="Title"/>
        <w:rPr>
          <w:rFonts w:ascii="Aharoni" w:hAnsi="Aharoni" w:cs="Aharoni"/>
          <w:sz w:val="48"/>
          <w:szCs w:val="48"/>
        </w:rPr>
      </w:pPr>
      <w:r w:rsidRPr="003C7D1A">
        <w:rPr>
          <w:rFonts w:ascii="Aharoni" w:hAnsi="Aharoni" w:cs="Aharoni"/>
          <w:sz w:val="48"/>
          <w:szCs w:val="48"/>
        </w:rPr>
        <w:t>Safety Information</w:t>
      </w:r>
    </w:p>
    <w:p w14:paraId="6D63E76C" w14:textId="2CB21AAA" w:rsidR="00801AE1" w:rsidRDefault="00801AE1" w:rsidP="00B76259">
      <w:pPr>
        <w:jc w:val="center"/>
      </w:pPr>
    </w:p>
    <w:p w14:paraId="7E281D1A" w14:textId="77777777" w:rsidR="004B770E" w:rsidRPr="00DA464D" w:rsidRDefault="00801AE1" w:rsidP="004B770E">
      <w:pPr>
        <w:pStyle w:val="NormalWeb"/>
        <w:spacing w:before="0" w:beforeAutospacing="0" w:after="0" w:afterAutospacing="0"/>
        <w:rPr>
          <w:rFonts w:ascii="Calisto MT" w:hAnsi="Calisto MT"/>
        </w:rPr>
      </w:pPr>
      <w:r w:rsidRPr="003C7D1A">
        <w:rPr>
          <w:rFonts w:ascii="Calisto MT" w:hAnsi="Calisto MT"/>
        </w:rPr>
        <w:t>This product was designed for the sole purpose of storing toiletry items. Any us</w:t>
      </w:r>
      <w:r w:rsidR="006A0ABD" w:rsidRPr="003C7D1A">
        <w:rPr>
          <w:rFonts w:ascii="Calisto MT" w:hAnsi="Calisto MT"/>
        </w:rPr>
        <w:t>age</w:t>
      </w:r>
      <w:r w:rsidRPr="003C7D1A">
        <w:rPr>
          <w:rFonts w:ascii="Calisto MT" w:hAnsi="Calisto MT"/>
        </w:rPr>
        <w:t xml:space="preserve"> outside of this product’s intended design may result in injury, property damage, </w:t>
      </w:r>
      <w:r w:rsidR="006A0ABD" w:rsidRPr="003C7D1A">
        <w:rPr>
          <w:rFonts w:ascii="Calisto MT" w:hAnsi="Calisto MT"/>
        </w:rPr>
        <w:t xml:space="preserve">or product damage. </w:t>
      </w:r>
      <w:r w:rsidR="004B770E" w:rsidRPr="00DA464D">
        <w:rPr>
          <w:rFonts w:ascii="Calisto MT" w:hAnsi="Calisto MT"/>
        </w:rPr>
        <w:t xml:space="preserve">The DuraCase Toiletries case is dishwasher safe. </w:t>
      </w:r>
      <w:r w:rsidR="004B770E">
        <w:rPr>
          <w:rFonts w:ascii="Calisto MT" w:hAnsi="Calisto MT"/>
        </w:rPr>
        <w:t xml:space="preserve">It can be washed by hand or placed in the dishwasher to clean. </w:t>
      </w:r>
      <w:r w:rsidR="004B770E" w:rsidRPr="00DA464D">
        <w:rPr>
          <w:rFonts w:ascii="Calisto MT" w:hAnsi="Calisto MT"/>
          <w:color w:val="000000"/>
        </w:rPr>
        <w:t>The DuraCase Toiletries case is made of food safe, ultra-durable Polyphenylsulfone (PPSU), making it highly resistant to impacts, chemicals, and high temperatures.</w:t>
      </w:r>
    </w:p>
    <w:p w14:paraId="47B5AC1F" w14:textId="63F15B04" w:rsidR="00801AE1" w:rsidRPr="003C7D1A" w:rsidRDefault="00801AE1" w:rsidP="003C7D1A">
      <w:pPr>
        <w:spacing w:line="276" w:lineRule="auto"/>
        <w:rPr>
          <w:rFonts w:ascii="Calisto MT" w:hAnsi="Calisto MT"/>
        </w:rPr>
      </w:pPr>
    </w:p>
    <w:p w14:paraId="4BBCC578" w14:textId="23F063E3" w:rsidR="006A0ABD" w:rsidRPr="003C7D1A" w:rsidRDefault="006A0ABD" w:rsidP="003C7D1A">
      <w:pPr>
        <w:spacing w:line="276" w:lineRule="auto"/>
        <w:rPr>
          <w:rFonts w:ascii="Calisto MT" w:hAnsi="Calisto MT"/>
        </w:rPr>
      </w:pPr>
    </w:p>
    <w:p w14:paraId="5834C664" w14:textId="07ED9060" w:rsidR="006A0ABD" w:rsidRDefault="006A0ABD" w:rsidP="003C7D1A">
      <w:pPr>
        <w:spacing w:line="276" w:lineRule="auto"/>
        <w:rPr>
          <w:rFonts w:ascii="Calisto MT" w:hAnsi="Calisto MT"/>
        </w:rPr>
      </w:pPr>
      <w:r w:rsidRPr="003C7D1A">
        <w:rPr>
          <w:rFonts w:ascii="Calisto MT" w:hAnsi="Calisto MT"/>
        </w:rPr>
        <w:t>Use the product as specified by this User</w:t>
      </w:r>
      <w:r w:rsidR="00490990" w:rsidRPr="003C7D1A">
        <w:rPr>
          <w:rFonts w:ascii="Calisto MT" w:hAnsi="Calisto MT"/>
        </w:rPr>
        <w:t>’s</w:t>
      </w:r>
      <w:r w:rsidRPr="003C7D1A">
        <w:rPr>
          <w:rFonts w:ascii="Calisto MT" w:hAnsi="Calisto MT"/>
        </w:rPr>
        <w:t xml:space="preserve"> Manual. </w:t>
      </w:r>
      <w:r w:rsidR="00490990" w:rsidRPr="003C7D1A">
        <w:rPr>
          <w:rFonts w:ascii="Calisto MT" w:hAnsi="Calisto MT"/>
        </w:rPr>
        <w:t xml:space="preserve">Failure </w:t>
      </w:r>
      <w:r w:rsidR="003C7D1A">
        <w:rPr>
          <w:rFonts w:ascii="Calisto MT" w:hAnsi="Calisto MT"/>
        </w:rPr>
        <w:t>t</w:t>
      </w:r>
      <w:r w:rsidR="00490990" w:rsidRPr="003C7D1A">
        <w:rPr>
          <w:rFonts w:ascii="Calisto MT" w:hAnsi="Calisto MT"/>
        </w:rPr>
        <w:t xml:space="preserve">o </w:t>
      </w:r>
      <w:r w:rsidR="003C7D1A">
        <w:rPr>
          <w:rFonts w:ascii="Calisto MT" w:hAnsi="Calisto MT"/>
        </w:rPr>
        <w:t>d</w:t>
      </w:r>
      <w:r w:rsidR="00490990" w:rsidRPr="003C7D1A">
        <w:rPr>
          <w:rFonts w:ascii="Calisto MT" w:hAnsi="Calisto MT"/>
        </w:rPr>
        <w:t xml:space="preserve">o so may result in a voided warranty. </w:t>
      </w:r>
    </w:p>
    <w:p w14:paraId="5B966AB5" w14:textId="67D66930" w:rsidR="007C3253" w:rsidRPr="003C7D1A" w:rsidRDefault="004B770E" w:rsidP="003C7D1A">
      <w:pPr>
        <w:spacing w:line="276" w:lineRule="auto"/>
        <w:rPr>
          <w:rFonts w:ascii="Calisto MT" w:hAnsi="Calisto M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0704F" wp14:editId="04F875F2">
            <wp:simplePos x="0" y="0"/>
            <wp:positionH relativeFrom="margin">
              <wp:posOffset>0</wp:posOffset>
            </wp:positionH>
            <wp:positionV relativeFrom="margin">
              <wp:posOffset>2825115</wp:posOffset>
            </wp:positionV>
            <wp:extent cx="5943600" cy="3227705"/>
            <wp:effectExtent l="0" t="0" r="0" b="0"/>
            <wp:wrapTight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2A766" w14:textId="58664E4B" w:rsidR="006A0ABD" w:rsidRPr="003C7D1A" w:rsidRDefault="006A0ABD" w:rsidP="003C7D1A">
      <w:pPr>
        <w:spacing w:line="276" w:lineRule="auto"/>
        <w:rPr>
          <w:rFonts w:ascii="Calisto MT" w:hAnsi="Calisto MT"/>
        </w:rPr>
      </w:pPr>
    </w:p>
    <w:p w14:paraId="585BB510" w14:textId="258F6450" w:rsidR="006A0ABD" w:rsidRDefault="006A0ABD">
      <w:r>
        <w:br w:type="page"/>
      </w:r>
    </w:p>
    <w:p w14:paraId="280F5529" w14:textId="132E2241" w:rsidR="00285C77" w:rsidRDefault="00285C77" w:rsidP="00285C77">
      <w:pPr>
        <w:pStyle w:val="Title"/>
        <w:rPr>
          <w:rFonts w:ascii="Aharoni" w:hAnsi="Aharoni" w:cs="Aharoni"/>
          <w:sz w:val="48"/>
          <w:szCs w:val="48"/>
        </w:rPr>
      </w:pPr>
    </w:p>
    <w:p w14:paraId="6ACCB1C7" w14:textId="147848AF" w:rsidR="006A0ABD" w:rsidRPr="00285C77" w:rsidRDefault="006A0ABD" w:rsidP="00285C77">
      <w:pPr>
        <w:pStyle w:val="Title"/>
        <w:rPr>
          <w:rFonts w:ascii="Aharoni" w:hAnsi="Aharoni" w:cs="Aharoni"/>
          <w:sz w:val="48"/>
          <w:szCs w:val="48"/>
        </w:rPr>
      </w:pPr>
      <w:r w:rsidRPr="00285C77">
        <w:rPr>
          <w:rFonts w:ascii="Aharoni" w:hAnsi="Aharoni" w:cs="Aharoni"/>
          <w:sz w:val="48"/>
          <w:szCs w:val="48"/>
        </w:rPr>
        <w:t>Warranty Information</w:t>
      </w:r>
    </w:p>
    <w:p w14:paraId="1677F674" w14:textId="4AA152BC" w:rsidR="003F302B" w:rsidRDefault="003F302B" w:rsidP="00B76259">
      <w:pPr>
        <w:jc w:val="center"/>
      </w:pPr>
    </w:p>
    <w:p w14:paraId="2CBEB1E6" w14:textId="503E1BA5" w:rsidR="003F302B" w:rsidRPr="00285C77" w:rsidRDefault="003F302B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The DuraCase Toiletries case is covered by a (1) year replacement warranty. If your product arrives broken, or breaks at no fault of your own, a completely new DuraCase will be sent to you free of charge!</w:t>
      </w:r>
      <w:r w:rsidR="006863AE" w:rsidRPr="00285C77">
        <w:rPr>
          <w:rFonts w:ascii="Calisto MT" w:hAnsi="Calisto MT"/>
        </w:rPr>
        <w:t xml:space="preserve"> If you find that you’re unsatisfied with your DuraCase in any way, ship it back to us for a full refund, shipping is on us!</w:t>
      </w:r>
    </w:p>
    <w:p w14:paraId="45E633FB" w14:textId="35F79D44" w:rsidR="003F302B" w:rsidRPr="00285C77" w:rsidRDefault="003F302B" w:rsidP="00285C77">
      <w:pPr>
        <w:spacing w:line="276" w:lineRule="auto"/>
        <w:rPr>
          <w:rFonts w:ascii="Calisto MT" w:hAnsi="Calisto MT"/>
        </w:rPr>
      </w:pPr>
    </w:p>
    <w:p w14:paraId="5A69B542" w14:textId="6B17C9AF" w:rsidR="003F302B" w:rsidRPr="00285C77" w:rsidRDefault="003F302B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 xml:space="preserve">Using the DuraCase outside of its intended design may result in a voided warranty. </w:t>
      </w:r>
      <w:r w:rsidR="006863AE" w:rsidRPr="00285C77">
        <w:rPr>
          <w:rFonts w:ascii="Calisto MT" w:hAnsi="Calisto MT"/>
        </w:rPr>
        <w:t xml:space="preserve">G9 Design is not responsible for any damage associated with the usage of the DuraCase. Please have proof of purchase or have a credit card number associated with the purchase when making a warranty claim. </w:t>
      </w:r>
    </w:p>
    <w:p w14:paraId="668E699F" w14:textId="08E74A3E" w:rsidR="00490990" w:rsidRDefault="00490990" w:rsidP="00B76259">
      <w:pPr>
        <w:jc w:val="center"/>
      </w:pPr>
    </w:p>
    <w:p w14:paraId="5C90A8FA" w14:textId="0AA13544" w:rsidR="00490990" w:rsidRDefault="00EC418C">
      <w:r>
        <w:rPr>
          <w:noProof/>
        </w:rPr>
        <w:drawing>
          <wp:anchor distT="0" distB="0" distL="114300" distR="114300" simplePos="0" relativeHeight="251673600" behindDoc="1" locked="0" layoutInCell="1" allowOverlap="1" wp14:anchorId="52B84071" wp14:editId="516F0CBB">
            <wp:simplePos x="0" y="0"/>
            <wp:positionH relativeFrom="margin">
              <wp:align>center</wp:align>
            </wp:positionH>
            <wp:positionV relativeFrom="page">
              <wp:posOffset>6266815</wp:posOffset>
            </wp:positionV>
            <wp:extent cx="4387215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8" y="21515"/>
                <wp:lineTo x="2147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82ECABC" wp14:editId="2DB8407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086225" cy="2366010"/>
            <wp:effectExtent l="0" t="0" r="9525" b="0"/>
            <wp:wrapTight wrapText="bothSides">
              <wp:wrapPolygon edited="0">
                <wp:start x="0" y="0"/>
                <wp:lineTo x="0" y="21391"/>
                <wp:lineTo x="21550" y="21391"/>
                <wp:lineTo x="21550" y="0"/>
                <wp:lineTo x="0" y="0"/>
              </wp:wrapPolygon>
            </wp:wrapTight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90">
        <w:br w:type="page"/>
      </w:r>
    </w:p>
    <w:p w14:paraId="6FC5731C" w14:textId="77777777" w:rsidR="00285C77" w:rsidRDefault="00285C77" w:rsidP="00285C77">
      <w:pPr>
        <w:pStyle w:val="Title"/>
        <w:rPr>
          <w:rFonts w:ascii="Aharoni" w:hAnsi="Aharoni" w:cs="Aharoni"/>
          <w:sz w:val="48"/>
          <w:szCs w:val="48"/>
        </w:rPr>
      </w:pPr>
    </w:p>
    <w:p w14:paraId="6E2BB98E" w14:textId="362976F5" w:rsidR="00490990" w:rsidRPr="00285C77" w:rsidRDefault="00490990" w:rsidP="00285C77">
      <w:pPr>
        <w:pStyle w:val="Title"/>
        <w:rPr>
          <w:rFonts w:ascii="Aharoni" w:hAnsi="Aharoni" w:cs="Aharoni"/>
          <w:sz w:val="48"/>
          <w:szCs w:val="48"/>
        </w:rPr>
      </w:pPr>
      <w:r w:rsidRPr="00285C77">
        <w:rPr>
          <w:rFonts w:ascii="Aharoni" w:hAnsi="Aharoni" w:cs="Aharoni"/>
          <w:sz w:val="48"/>
          <w:szCs w:val="48"/>
        </w:rPr>
        <w:t>Service Center</w:t>
      </w:r>
    </w:p>
    <w:p w14:paraId="050483A6" w14:textId="24ECA0A1" w:rsidR="00490990" w:rsidRDefault="00490990" w:rsidP="00B76259">
      <w:pPr>
        <w:jc w:val="center"/>
      </w:pPr>
    </w:p>
    <w:p w14:paraId="24DAF936" w14:textId="5A0FD101" w:rsidR="00490990" w:rsidRPr="00285C77" w:rsidRDefault="00490990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 xml:space="preserve">The information below is current and correct as of </w:t>
      </w:r>
      <w:r w:rsidR="000140E9" w:rsidRPr="00285C77">
        <w:rPr>
          <w:rFonts w:ascii="Calisto MT" w:hAnsi="Calisto MT"/>
        </w:rPr>
        <w:t>December</w:t>
      </w:r>
      <w:r w:rsidRPr="00285C77">
        <w:rPr>
          <w:rFonts w:ascii="Calisto MT" w:hAnsi="Calisto MT"/>
        </w:rPr>
        <w:t xml:space="preserve"> 2021. However, to get our most up-to-date contact information, please refer to the website below. </w:t>
      </w:r>
    </w:p>
    <w:p w14:paraId="2BC15B2D" w14:textId="33D38D0A" w:rsidR="00490990" w:rsidRDefault="00490990" w:rsidP="00B76259">
      <w:pPr>
        <w:jc w:val="center"/>
      </w:pPr>
    </w:p>
    <w:p w14:paraId="55D67B3E" w14:textId="2042E5B9" w:rsidR="00490990" w:rsidRDefault="00490990" w:rsidP="00B76259">
      <w:pPr>
        <w:jc w:val="center"/>
      </w:pPr>
    </w:p>
    <w:p w14:paraId="4173A8C6" w14:textId="3D587190" w:rsidR="00490990" w:rsidRPr="000B2282" w:rsidRDefault="00490990" w:rsidP="00285C77">
      <w:pPr>
        <w:pStyle w:val="Title"/>
        <w:rPr>
          <w:rFonts w:ascii="Aharoni" w:hAnsi="Aharoni" w:cs="Aharoni"/>
          <w:sz w:val="28"/>
          <w:szCs w:val="28"/>
        </w:rPr>
      </w:pPr>
      <w:r w:rsidRPr="000B2282">
        <w:rPr>
          <w:rFonts w:ascii="Aharoni" w:hAnsi="Aharoni" w:cs="Aharoni"/>
          <w:sz w:val="28"/>
          <w:szCs w:val="28"/>
        </w:rPr>
        <w:t>Website</w:t>
      </w:r>
    </w:p>
    <w:p w14:paraId="0509717D" w14:textId="5F149A18" w:rsidR="00490990" w:rsidRPr="001A22AA" w:rsidRDefault="001A22AA" w:rsidP="001A22AA">
      <w:pPr>
        <w:rPr>
          <w:rFonts w:ascii="Calisto MT" w:hAnsi="Calisto MT"/>
        </w:rPr>
      </w:pPr>
      <w:r w:rsidRPr="001A22AA">
        <w:rPr>
          <w:rFonts w:ascii="Calisto MT" w:hAnsi="Calisto MT"/>
        </w:rPr>
        <w:t>https://webpages.uncc.edu/jholde20/project1.html</w:t>
      </w:r>
    </w:p>
    <w:p w14:paraId="5DCFAD99" w14:textId="0343B136" w:rsidR="00490990" w:rsidRDefault="00490990" w:rsidP="00B76259">
      <w:pPr>
        <w:jc w:val="center"/>
      </w:pPr>
    </w:p>
    <w:p w14:paraId="56F203F0" w14:textId="4928F347" w:rsidR="00490990" w:rsidRPr="000B2282" w:rsidRDefault="00490990" w:rsidP="00285C77">
      <w:pPr>
        <w:pStyle w:val="Title"/>
        <w:rPr>
          <w:rFonts w:ascii="Aharoni" w:hAnsi="Aharoni" w:cs="Aharoni"/>
          <w:sz w:val="28"/>
          <w:szCs w:val="28"/>
        </w:rPr>
      </w:pPr>
      <w:r w:rsidRPr="000B2282">
        <w:rPr>
          <w:rFonts w:ascii="Aharoni" w:hAnsi="Aharoni" w:cs="Aharoni"/>
          <w:sz w:val="28"/>
          <w:szCs w:val="28"/>
        </w:rPr>
        <w:t>Phone Number:</w:t>
      </w:r>
    </w:p>
    <w:p w14:paraId="4309D797" w14:textId="09857CE5" w:rsidR="006A4798" w:rsidRPr="000B2282" w:rsidRDefault="006A4798" w:rsidP="000B2282">
      <w:pPr>
        <w:spacing w:line="276" w:lineRule="auto"/>
        <w:rPr>
          <w:rFonts w:ascii="Calisto MT" w:hAnsi="Calisto MT"/>
        </w:rPr>
      </w:pPr>
      <w:r w:rsidRPr="000B2282">
        <w:rPr>
          <w:rFonts w:ascii="Calisto MT" w:hAnsi="Calisto MT"/>
        </w:rPr>
        <w:t>704-DRA-CASE</w:t>
      </w:r>
    </w:p>
    <w:p w14:paraId="611500C8" w14:textId="7DCBDD35" w:rsidR="006A4798" w:rsidRDefault="006A4798" w:rsidP="00B76259">
      <w:pPr>
        <w:jc w:val="center"/>
      </w:pPr>
    </w:p>
    <w:p w14:paraId="10F23151" w14:textId="1C223B5E" w:rsidR="006A4798" w:rsidRPr="000B2282" w:rsidRDefault="006A4798" w:rsidP="00285C77">
      <w:pPr>
        <w:pStyle w:val="Title"/>
        <w:rPr>
          <w:rFonts w:ascii="Aharoni" w:hAnsi="Aharoni" w:cs="Aharoni"/>
          <w:sz w:val="28"/>
          <w:szCs w:val="28"/>
        </w:rPr>
      </w:pPr>
      <w:r w:rsidRPr="000B2282">
        <w:rPr>
          <w:rFonts w:ascii="Aharoni" w:hAnsi="Aharoni" w:cs="Aharoni"/>
          <w:sz w:val="28"/>
          <w:szCs w:val="28"/>
        </w:rPr>
        <w:t>Address</w:t>
      </w:r>
    </w:p>
    <w:p w14:paraId="684C3DDE" w14:textId="579C39D2" w:rsidR="006A4798" w:rsidRPr="000B2282" w:rsidRDefault="006A4798" w:rsidP="000B2282">
      <w:pPr>
        <w:spacing w:line="276" w:lineRule="auto"/>
        <w:rPr>
          <w:rFonts w:ascii="Calisto MT" w:hAnsi="Calisto MT"/>
        </w:rPr>
      </w:pPr>
      <w:r w:rsidRPr="000B2282">
        <w:rPr>
          <w:rFonts w:ascii="Calisto MT" w:hAnsi="Calisto MT"/>
        </w:rPr>
        <w:t>9201 University City Boulevard.</w:t>
      </w:r>
    </w:p>
    <w:p w14:paraId="1F631E5C" w14:textId="540F0DEB" w:rsidR="006A4798" w:rsidRPr="000B2282" w:rsidRDefault="006A4798" w:rsidP="000B2282">
      <w:pPr>
        <w:spacing w:line="276" w:lineRule="auto"/>
        <w:rPr>
          <w:rFonts w:ascii="Calisto MT" w:hAnsi="Calisto MT"/>
        </w:rPr>
      </w:pPr>
      <w:r w:rsidRPr="000B2282">
        <w:rPr>
          <w:rFonts w:ascii="Calisto MT" w:hAnsi="Calisto MT"/>
        </w:rPr>
        <w:t>Charlotte, NC 28223</w:t>
      </w:r>
    </w:p>
    <w:p w14:paraId="6095D440" w14:textId="48697D85" w:rsidR="006A4798" w:rsidRPr="000D59F8" w:rsidRDefault="006A4798" w:rsidP="00B76259">
      <w:pPr>
        <w:jc w:val="center"/>
        <w:rPr>
          <w:i/>
          <w:iCs/>
          <w:sz w:val="28"/>
          <w:szCs w:val="28"/>
          <w:u w:val="single"/>
        </w:rPr>
      </w:pPr>
    </w:p>
    <w:p w14:paraId="12013401" w14:textId="7F02B857" w:rsidR="000D59F8" w:rsidRPr="000D59F8" w:rsidRDefault="000D59F8" w:rsidP="000D59F8">
      <w:pPr>
        <w:rPr>
          <w:rFonts w:ascii="Calisto MT" w:hAnsi="Calisto MT"/>
          <w:i/>
          <w:iCs/>
          <w:sz w:val="28"/>
          <w:szCs w:val="28"/>
          <w:u w:val="single"/>
        </w:rPr>
      </w:pPr>
      <w:r w:rsidRPr="000D59F8">
        <w:rPr>
          <w:rFonts w:ascii="Calisto MT" w:hAnsi="Calisto MT"/>
          <w:i/>
          <w:iCs/>
          <w:sz w:val="28"/>
          <w:szCs w:val="28"/>
          <w:u w:val="single"/>
        </w:rPr>
        <w:t>Disclaimer*</w:t>
      </w:r>
    </w:p>
    <w:p w14:paraId="66DF9C9E" w14:textId="37D9BE6C" w:rsidR="006A4798" w:rsidRPr="00285C77" w:rsidRDefault="006A4798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 xml:space="preserve">Due to </w:t>
      </w:r>
      <w:r w:rsidR="000D59F8">
        <w:rPr>
          <w:rFonts w:ascii="Calisto MT" w:hAnsi="Calisto MT"/>
        </w:rPr>
        <w:t xml:space="preserve">the </w:t>
      </w:r>
      <w:r w:rsidR="00D21236">
        <w:rPr>
          <w:rFonts w:ascii="Calisto MT" w:hAnsi="Calisto MT"/>
        </w:rPr>
        <w:t xml:space="preserve">currently ongoing </w:t>
      </w:r>
      <w:r w:rsidRPr="00285C77">
        <w:rPr>
          <w:rFonts w:ascii="Calisto MT" w:hAnsi="Calisto MT"/>
        </w:rPr>
        <w:t>COVID-19</w:t>
      </w:r>
      <w:r w:rsidR="000D59F8">
        <w:rPr>
          <w:rFonts w:ascii="Calisto MT" w:hAnsi="Calisto MT"/>
        </w:rPr>
        <w:t xml:space="preserve"> pandemic</w:t>
      </w:r>
      <w:r w:rsidRPr="00285C77">
        <w:rPr>
          <w:rFonts w:ascii="Calisto MT" w:hAnsi="Calisto MT"/>
        </w:rPr>
        <w:t xml:space="preserve">, some customers may experience delays with customer service. Please know that we value all our customer’s time and money, and that we are doing our best in these unprecedented times. </w:t>
      </w:r>
      <w:r w:rsidR="000140E9" w:rsidRPr="00285C77">
        <w:rPr>
          <w:rFonts w:ascii="Calisto MT" w:hAnsi="Calisto MT"/>
        </w:rPr>
        <w:t xml:space="preserve">Our service center is open 24/7 except for </w:t>
      </w:r>
      <w:r w:rsidR="000D59F8">
        <w:rPr>
          <w:rFonts w:ascii="Calisto MT" w:hAnsi="Calisto MT"/>
        </w:rPr>
        <w:t>b</w:t>
      </w:r>
      <w:r w:rsidR="000140E9" w:rsidRPr="00285C77">
        <w:rPr>
          <w:rFonts w:ascii="Calisto MT" w:hAnsi="Calisto MT"/>
        </w:rPr>
        <w:t xml:space="preserve">ank </w:t>
      </w:r>
      <w:r w:rsidR="000D59F8">
        <w:rPr>
          <w:rFonts w:ascii="Calisto MT" w:hAnsi="Calisto MT"/>
        </w:rPr>
        <w:t>h</w:t>
      </w:r>
      <w:r w:rsidR="000140E9" w:rsidRPr="00285C77">
        <w:rPr>
          <w:rFonts w:ascii="Calisto MT" w:hAnsi="Calisto MT"/>
        </w:rPr>
        <w:t xml:space="preserve">olidays. </w:t>
      </w:r>
      <w:r w:rsidRPr="00285C77">
        <w:rPr>
          <w:rFonts w:ascii="Calisto MT" w:hAnsi="Calisto MT"/>
        </w:rPr>
        <w:t xml:space="preserve">Thank you for your understanding and thank you for purchasing a DuraCase Toiletries Case. </w:t>
      </w:r>
      <w:r w:rsidR="000D59F8" w:rsidRPr="000D59F8">
        <w:rPr>
          <w:rFonts w:ascii="Calisto MT" w:hAnsi="Calisto MT"/>
          <w:i/>
          <w:iCs/>
        </w:rPr>
        <w:t>~G9 Design</w:t>
      </w:r>
    </w:p>
    <w:p w14:paraId="4196809B" w14:textId="6147DB6C" w:rsidR="006A4798" w:rsidRPr="00285C77" w:rsidRDefault="006A4798" w:rsidP="00285C77">
      <w:pPr>
        <w:spacing w:line="276" w:lineRule="auto"/>
        <w:rPr>
          <w:rFonts w:ascii="Calisto MT" w:hAnsi="Calisto MT"/>
        </w:rPr>
      </w:pPr>
    </w:p>
    <w:p w14:paraId="328AF2C6" w14:textId="7F138D84" w:rsidR="000140E9" w:rsidRPr="00285C77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Owen Rettke</w:t>
      </w:r>
    </w:p>
    <w:p w14:paraId="2C28FA1D" w14:textId="52C57125" w:rsidR="000140E9" w:rsidRPr="00285C77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Management &amp; HR</w:t>
      </w:r>
    </w:p>
    <w:p w14:paraId="0A8C47E0" w14:textId="57091D11" w:rsidR="000140E9" w:rsidRPr="00285C77" w:rsidRDefault="00283C9C" w:rsidP="00285C77">
      <w:pPr>
        <w:spacing w:line="276" w:lineRule="auto"/>
        <w:rPr>
          <w:rFonts w:ascii="Calisto MT" w:hAnsi="Calisto MT"/>
        </w:rPr>
      </w:pPr>
      <w:hyperlink r:id="rId18" w:history="1">
        <w:r w:rsidR="000140E9" w:rsidRPr="00285C77">
          <w:rPr>
            <w:rFonts w:ascii="Calisto MT" w:hAnsi="Calisto MT"/>
          </w:rPr>
          <w:t>orettke@uncc.edu</w:t>
        </w:r>
      </w:hyperlink>
    </w:p>
    <w:p w14:paraId="232FDD9D" w14:textId="13ACF982" w:rsidR="000140E9" w:rsidRPr="00285C77" w:rsidRDefault="000140E9" w:rsidP="00285C77">
      <w:pPr>
        <w:spacing w:line="276" w:lineRule="auto"/>
        <w:rPr>
          <w:rFonts w:ascii="Calisto MT" w:hAnsi="Calisto MT"/>
        </w:rPr>
      </w:pPr>
    </w:p>
    <w:p w14:paraId="6DECAC04" w14:textId="284C20E0" w:rsidR="000140E9" w:rsidRPr="00285C77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Corbett Webster</w:t>
      </w:r>
    </w:p>
    <w:p w14:paraId="0B9607EC" w14:textId="702438F2" w:rsidR="000140E9" w:rsidRPr="00285C77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CAD Design</w:t>
      </w:r>
    </w:p>
    <w:p w14:paraId="38A99167" w14:textId="3DF69D93" w:rsidR="000140E9" w:rsidRDefault="001A22AA" w:rsidP="00285C77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>wwebst13@uncc.edu</w:t>
      </w:r>
    </w:p>
    <w:p w14:paraId="17740879" w14:textId="77777777" w:rsidR="001A22AA" w:rsidRPr="00285C77" w:rsidRDefault="001A22AA" w:rsidP="00285C77">
      <w:pPr>
        <w:spacing w:line="276" w:lineRule="auto"/>
        <w:rPr>
          <w:rFonts w:ascii="Calisto MT" w:hAnsi="Calisto MT"/>
        </w:rPr>
      </w:pPr>
    </w:p>
    <w:p w14:paraId="024F2011" w14:textId="23CE2DD0" w:rsidR="000140E9" w:rsidRPr="00285C77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Julian Nicholson</w:t>
      </w:r>
    </w:p>
    <w:p w14:paraId="37C04FDE" w14:textId="388A9C00" w:rsidR="000140E9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CAD Design</w:t>
      </w:r>
    </w:p>
    <w:p w14:paraId="388F8AA3" w14:textId="37931658" w:rsidR="001A22AA" w:rsidRPr="00285C77" w:rsidRDefault="00052A23" w:rsidP="00285C77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>j</w:t>
      </w:r>
      <w:r w:rsidR="001A22AA">
        <w:rPr>
          <w:rFonts w:ascii="Calisto MT" w:hAnsi="Calisto MT"/>
        </w:rPr>
        <w:t>nicho70@uncc.edu</w:t>
      </w:r>
    </w:p>
    <w:p w14:paraId="6B9A5B0C" w14:textId="1BA3BAE5" w:rsidR="000140E9" w:rsidRPr="00285C77" w:rsidRDefault="000140E9" w:rsidP="00285C77">
      <w:pPr>
        <w:spacing w:line="276" w:lineRule="auto"/>
        <w:rPr>
          <w:rFonts w:ascii="Calisto MT" w:hAnsi="Calisto MT"/>
        </w:rPr>
      </w:pPr>
    </w:p>
    <w:p w14:paraId="7345AD71" w14:textId="0FC5A84D" w:rsidR="000140E9" w:rsidRPr="00285C77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Joel Holder</w:t>
      </w:r>
    </w:p>
    <w:p w14:paraId="2CD653B0" w14:textId="626EEF17" w:rsidR="000140E9" w:rsidRPr="00285C77" w:rsidRDefault="000140E9" w:rsidP="00285C77">
      <w:pPr>
        <w:spacing w:line="276" w:lineRule="auto"/>
        <w:rPr>
          <w:rFonts w:ascii="Calisto MT" w:hAnsi="Calisto MT"/>
        </w:rPr>
      </w:pPr>
      <w:r w:rsidRPr="00285C77">
        <w:rPr>
          <w:rFonts w:ascii="Calisto MT" w:hAnsi="Calisto MT"/>
        </w:rPr>
        <w:t>IT</w:t>
      </w:r>
      <w:r w:rsidR="000A13F5">
        <w:rPr>
          <w:rFonts w:ascii="Calisto MT" w:hAnsi="Calisto MT"/>
        </w:rPr>
        <w:t>, Website Design</w:t>
      </w:r>
    </w:p>
    <w:p w14:paraId="0C741EB2" w14:textId="72C8B7DB" w:rsidR="000140E9" w:rsidRPr="00285C77" w:rsidRDefault="00052A23" w:rsidP="00285C77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>j</w:t>
      </w:r>
      <w:r w:rsidR="001A22AA">
        <w:rPr>
          <w:rFonts w:ascii="Calisto MT" w:hAnsi="Calisto MT"/>
        </w:rPr>
        <w:t>holde20@uncc.edu</w:t>
      </w:r>
    </w:p>
    <w:p w14:paraId="6F238F37" w14:textId="77777777" w:rsidR="006A4798" w:rsidRDefault="006A4798" w:rsidP="006A4798"/>
    <w:sectPr w:rsidR="006A4798" w:rsidSect="00125CD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2C67" w14:textId="77777777" w:rsidR="00283C9C" w:rsidRDefault="00283C9C" w:rsidP="00285C77">
      <w:r>
        <w:separator/>
      </w:r>
    </w:p>
  </w:endnote>
  <w:endnote w:type="continuationSeparator" w:id="0">
    <w:p w14:paraId="42B3368E" w14:textId="77777777" w:rsidR="00283C9C" w:rsidRDefault="00283C9C" w:rsidP="0028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ECE7" w14:textId="13F40695" w:rsidR="00285C77" w:rsidRPr="00285C77" w:rsidRDefault="00285C77">
    <w:pPr>
      <w:pStyle w:val="Footer"/>
      <w:rPr>
        <w:i/>
        <w:iCs/>
      </w:rPr>
    </w:pPr>
    <w:r w:rsidRPr="00285C77">
      <w:rPr>
        <w:i/>
        <w:iCs/>
      </w:rPr>
      <w:t>Copyright © 2021 G9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CA48" w14:textId="77777777" w:rsidR="00283C9C" w:rsidRDefault="00283C9C" w:rsidP="00285C77">
      <w:r>
        <w:separator/>
      </w:r>
    </w:p>
  </w:footnote>
  <w:footnote w:type="continuationSeparator" w:id="0">
    <w:p w14:paraId="3EA98996" w14:textId="77777777" w:rsidR="00283C9C" w:rsidRDefault="00283C9C" w:rsidP="0028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155167"/>
      <w:docPartObj>
        <w:docPartGallery w:val="Page Numbers (Top of Page)"/>
        <w:docPartUnique/>
      </w:docPartObj>
    </w:sdtPr>
    <w:sdtEndPr>
      <w:rPr>
        <w:rFonts w:ascii="Calisto MT" w:hAnsi="Calisto MT"/>
        <w:noProof/>
      </w:rPr>
    </w:sdtEndPr>
    <w:sdtContent>
      <w:p w14:paraId="5B1CA3D7" w14:textId="7764AC83" w:rsidR="00125CD4" w:rsidRPr="00125CD4" w:rsidRDefault="00125CD4">
        <w:pPr>
          <w:pStyle w:val="Header"/>
          <w:jc w:val="right"/>
          <w:rPr>
            <w:rFonts w:ascii="Calisto MT" w:hAnsi="Calisto MT"/>
          </w:rPr>
        </w:pPr>
        <w:r w:rsidRPr="00125CD4">
          <w:rPr>
            <w:rFonts w:ascii="Calisto MT" w:hAnsi="Calisto MT"/>
          </w:rPr>
          <w:fldChar w:fldCharType="begin"/>
        </w:r>
        <w:r w:rsidRPr="00125CD4">
          <w:rPr>
            <w:rFonts w:ascii="Calisto MT" w:hAnsi="Calisto MT"/>
          </w:rPr>
          <w:instrText xml:space="preserve"> PAGE   \* MERGEFORMAT </w:instrText>
        </w:r>
        <w:r w:rsidRPr="00125CD4">
          <w:rPr>
            <w:rFonts w:ascii="Calisto MT" w:hAnsi="Calisto MT"/>
          </w:rPr>
          <w:fldChar w:fldCharType="separate"/>
        </w:r>
        <w:r w:rsidRPr="00125CD4">
          <w:rPr>
            <w:rFonts w:ascii="Calisto MT" w:hAnsi="Calisto MT"/>
            <w:noProof/>
          </w:rPr>
          <w:t>2</w:t>
        </w:r>
        <w:r w:rsidRPr="00125CD4">
          <w:rPr>
            <w:rFonts w:ascii="Calisto MT" w:hAnsi="Calisto MT"/>
            <w:noProof/>
          </w:rPr>
          <w:fldChar w:fldCharType="end"/>
        </w:r>
      </w:p>
    </w:sdtContent>
  </w:sdt>
  <w:p w14:paraId="29339E7A" w14:textId="77777777" w:rsidR="00125CD4" w:rsidRDefault="00125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32"/>
    <w:rsid w:val="000140E9"/>
    <w:rsid w:val="00052A23"/>
    <w:rsid w:val="000A13F5"/>
    <w:rsid w:val="000B2282"/>
    <w:rsid w:val="000C20FF"/>
    <w:rsid w:val="000D59F8"/>
    <w:rsid w:val="0011064E"/>
    <w:rsid w:val="00125CD4"/>
    <w:rsid w:val="00140378"/>
    <w:rsid w:val="00141252"/>
    <w:rsid w:val="001A22AA"/>
    <w:rsid w:val="00283C9C"/>
    <w:rsid w:val="00285C77"/>
    <w:rsid w:val="002C68B3"/>
    <w:rsid w:val="003C5D94"/>
    <w:rsid w:val="003C7D1A"/>
    <w:rsid w:val="003E340B"/>
    <w:rsid w:val="003F302B"/>
    <w:rsid w:val="00400CE2"/>
    <w:rsid w:val="00490990"/>
    <w:rsid w:val="004B770E"/>
    <w:rsid w:val="006863AE"/>
    <w:rsid w:val="006A0ABD"/>
    <w:rsid w:val="006A4798"/>
    <w:rsid w:val="006A7134"/>
    <w:rsid w:val="006F047B"/>
    <w:rsid w:val="007654D3"/>
    <w:rsid w:val="007B36B4"/>
    <w:rsid w:val="007C3253"/>
    <w:rsid w:val="007D483D"/>
    <w:rsid w:val="00801AE1"/>
    <w:rsid w:val="0089056D"/>
    <w:rsid w:val="00907911"/>
    <w:rsid w:val="00946422"/>
    <w:rsid w:val="009E33D4"/>
    <w:rsid w:val="00B24832"/>
    <w:rsid w:val="00B333FA"/>
    <w:rsid w:val="00B51905"/>
    <w:rsid w:val="00B76259"/>
    <w:rsid w:val="00B97549"/>
    <w:rsid w:val="00CE024C"/>
    <w:rsid w:val="00CF07FC"/>
    <w:rsid w:val="00D21236"/>
    <w:rsid w:val="00DD4079"/>
    <w:rsid w:val="00E31B95"/>
    <w:rsid w:val="00E4421F"/>
    <w:rsid w:val="00E44553"/>
    <w:rsid w:val="00E75AAB"/>
    <w:rsid w:val="00EC418C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5"/>
        <o:r id="V:Rule2" type="connector" idref="#Straight Arrow Connector 7"/>
      </o:rules>
    </o:shapelayout>
  </w:shapeDefaults>
  <w:decimalSymbol w:val="."/>
  <w:listSeparator w:val=","/>
  <w14:docId w14:val="7DB97360"/>
  <w15:docId w15:val="{19C7718A-E472-4F73-BACE-105E4533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0E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E3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5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77"/>
  </w:style>
  <w:style w:type="paragraph" w:styleId="Footer">
    <w:name w:val="footer"/>
    <w:basedOn w:val="Normal"/>
    <w:link w:val="FooterChar"/>
    <w:uiPriority w:val="99"/>
    <w:unhideWhenUsed/>
    <w:rsid w:val="00285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77"/>
  </w:style>
  <w:style w:type="paragraph" w:styleId="NormalWeb">
    <w:name w:val="Normal (Web)"/>
    <w:basedOn w:val="Normal"/>
    <w:uiPriority w:val="99"/>
    <w:semiHidden/>
    <w:unhideWhenUsed/>
    <w:rsid w:val="004B7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reesvg.org/sponge-in-water-vector-clip-art" TargetMode="External"/><Relationship Id="rId18" Type="http://schemas.openxmlformats.org/officeDocument/2006/relationships/hyperlink" Target="mailto:orettke@uncc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it/bottiglia-detergente-piatto-cucina-161116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Rettke</dc:creator>
  <cp:keywords/>
  <dc:description/>
  <cp:lastModifiedBy>Joel Holder</cp:lastModifiedBy>
  <cp:revision>4</cp:revision>
  <dcterms:created xsi:type="dcterms:W3CDTF">2021-12-07T22:40:00Z</dcterms:created>
  <dcterms:modified xsi:type="dcterms:W3CDTF">2021-12-09T04:56:00Z</dcterms:modified>
</cp:coreProperties>
</file>